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jc w:val="both"/>
        <w:rPr>
          <w:rFonts w:ascii="Times New Roman" w:cs="Times New Roman" w:hAnsi="Times New Roman" w:eastAsia="Times New Roman"/>
          <w:b w:val="1"/>
          <w:bCs w:val="1"/>
          <w:lang w:val="en-US"/>
        </w:rPr>
      </w:pPr>
      <w:r>
        <w:rPr>
          <w:rFonts w:ascii="Times New Roman" w:hAnsi="Times New Roman"/>
          <w:b w:val="1"/>
          <w:bCs w:val="1"/>
          <w:rtl w:val="0"/>
          <w:lang w:val="en-US"/>
        </w:rPr>
        <w:t>COOKIE POLICY (last updated on _______)</w:t>
      </w:r>
    </w:p>
    <w:p>
      <w:pPr>
        <w:pStyle w:val="Normal.0"/>
        <w:spacing w:after="0" w:line="240" w:lineRule="auto"/>
        <w:jc w:val="both"/>
        <w:rPr>
          <w:rFonts w:ascii="Times New Roman" w:cs="Times New Roman" w:hAnsi="Times New Roman" w:eastAsia="Times New Roman"/>
          <w:b w:val="1"/>
          <w:bCs w:val="1"/>
          <w:lang w:val="en-US"/>
        </w:rPr>
      </w:pPr>
    </w:p>
    <w:p>
      <w:pPr>
        <w:pStyle w:val="Normal.0"/>
        <w:shd w:val="clear" w:color="auto" w:fill="ffffff"/>
        <w:spacing w:after="300" w:line="240" w:lineRule="auto"/>
        <w:jc w:val="both"/>
        <w:rPr>
          <w:rFonts w:ascii="Times New Roman" w:cs="Times New Roman" w:hAnsi="Times New Roman" w:eastAsia="Times New Roman"/>
          <w:b w:val="1"/>
          <w:bCs w:val="1"/>
          <w:lang w:val="en-US"/>
        </w:rPr>
      </w:pPr>
      <w:r>
        <w:rPr>
          <w:rFonts w:ascii="Times New Roman" w:hAnsi="Times New Roman"/>
          <w:b w:val="1"/>
          <w:bCs w:val="1"/>
          <w:rtl w:val="0"/>
          <w:lang w:val="en-US"/>
        </w:rPr>
        <w:t>General Information</w:t>
      </w:r>
    </w:p>
    <w:p>
      <w:pPr>
        <w:pStyle w:val="Normal.0"/>
        <w:shd w:val="clear" w:color="auto" w:fill="ffffff"/>
        <w:spacing w:after="300" w:line="240" w:lineRule="auto"/>
        <w:jc w:val="both"/>
        <w:rPr>
          <w:rStyle w:val="Нет"/>
          <w:rFonts w:ascii="Times New Roman" w:cs="Times New Roman" w:hAnsi="Times New Roman" w:eastAsia="Times New Roman"/>
          <w:lang w:val="en-US"/>
        </w:rPr>
      </w:pPr>
      <w:r>
        <w:rPr>
          <w:rFonts w:ascii="Times New Roman" w:hAnsi="Times New Roman"/>
          <w:rtl w:val="0"/>
          <w:lang w:val="en-US"/>
        </w:rPr>
        <w:t xml:space="preserve">The website </w:t>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fldChar w:fldCharType="begin" w:fldLock="0"/>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instrText xml:space="preserve"> HYPERLINK "http://www.anvio.com"</w:instrText>
      </w:r>
      <w:r>
        <w:rPr>
          <w:rStyle w:val="Hyperlink.0"/>
          <w:rFonts w:ascii="Times New Roman" w:cs="Times New Roman" w:hAnsi="Times New Roman" w:eastAsia="Times New Roman"/>
          <w:outline w:val="0"/>
          <w:color w:val="000000"/>
          <w:u w:val="single" w:color="000000"/>
          <w:lang w:val="en-US"/>
          <w14:textFill>
            <w14:solidFill>
              <w14:srgbClr w14:val="000000"/>
            </w14:solidFill>
          </w14:textFill>
        </w:rPr>
        <w:fldChar w:fldCharType="separate" w:fldLock="0"/>
      </w:r>
      <w:r>
        <w:rPr>
          <w:rStyle w:val="Hyperlink.0"/>
          <w:rFonts w:ascii="Times New Roman" w:hAnsi="Times New Roman"/>
          <w:outline w:val="0"/>
          <w:color w:val="000000"/>
          <w:u w:val="single" w:color="000000"/>
          <w:rtl w:val="0"/>
          <w:lang w:val="en-US"/>
          <w14:textFill>
            <w14:solidFill>
              <w14:srgbClr w14:val="000000"/>
            </w14:solidFill>
          </w14:textFill>
        </w:rPr>
        <w:t>www.anvio.com</w:t>
      </w:r>
      <w:r>
        <w:rPr>
          <w:lang w:val="en-US"/>
        </w:rPr>
        <w:fldChar w:fldCharType="end" w:fldLock="0"/>
      </w:r>
      <w:r>
        <w:rPr>
          <w:rStyle w:val="Нет"/>
          <w:rFonts w:ascii="Times New Roman" w:hAnsi="Times New Roman"/>
          <w:rtl w:val="0"/>
          <w:lang w:val="en-US"/>
        </w:rPr>
        <w:t xml:space="preserve"> (the </w:t>
      </w:r>
      <w:r>
        <w:rPr>
          <w:rStyle w:val="Нет"/>
          <w:rFonts w:ascii="Times New Roman" w:hAnsi="Times New Roman" w:hint="default"/>
          <w:rtl w:val="0"/>
          <w:lang w:val="en-US"/>
        </w:rPr>
        <w:t>“</w:t>
      </w:r>
      <w:r>
        <w:rPr>
          <w:rStyle w:val="Нет"/>
          <w:rFonts w:ascii="Times New Roman" w:hAnsi="Times New Roman"/>
          <w:b w:val="1"/>
          <w:bCs w:val="1"/>
          <w:rtl w:val="0"/>
          <w:lang w:val="en-US"/>
        </w:rPr>
        <w:t>Website</w:t>
      </w:r>
      <w:r>
        <w:rPr>
          <w:rStyle w:val="Нет"/>
          <w:rFonts w:ascii="Times New Roman" w:hAnsi="Times New Roman" w:hint="default"/>
          <w:rtl w:val="0"/>
          <w:lang w:val="en-US"/>
        </w:rPr>
        <w:t>”</w:t>
      </w:r>
      <w:r>
        <w:rPr>
          <w:rStyle w:val="Нет"/>
          <w:rFonts w:ascii="Times New Roman" w:hAnsi="Times New Roman"/>
          <w:rtl w:val="0"/>
          <w:lang w:val="en-US"/>
        </w:rPr>
        <w:t>) uses third-party cookies to analyze the user</w:t>
      </w:r>
      <w:r>
        <w:rPr>
          <w:rStyle w:val="Нет"/>
          <w:rFonts w:ascii="Times New Roman" w:hAnsi="Times New Roman" w:hint="default"/>
          <w:rtl w:val="0"/>
          <w:lang w:val="en-US"/>
        </w:rPr>
        <w:t>’</w:t>
      </w:r>
      <w:r>
        <w:rPr>
          <w:rStyle w:val="Нет"/>
          <w:rFonts w:ascii="Times New Roman" w:hAnsi="Times New Roman"/>
          <w:rtl w:val="0"/>
          <w:lang w:val="en-US"/>
        </w:rPr>
        <w:t>s browsing. With mere browsing (with the browser enabled to accept cookies), the user accepts the installation of cookies, except in their place.</w:t>
      </w:r>
    </w:p>
    <w:p>
      <w:pPr>
        <w:pStyle w:val="Normal.0"/>
        <w:shd w:val="clear" w:color="auto" w:fill="ffffff"/>
        <w:spacing w:after="300"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This policy has the result of presenting the data in a clear and concise manner about the cookies used by our Website.</w:t>
      </w:r>
    </w:p>
    <w:p>
      <w:pPr>
        <w:pStyle w:val="Normal.0"/>
        <w:shd w:val="clear" w:color="auto" w:fill="ffffff"/>
        <w:spacing w:after="300"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On our Website, various cookies may be used. With this Cookie Policy, we would like to inform you what cookies are, what they do, and what kind of cookies are used via our Website. In so far as we collect your personal data via cookies, we process these personal data in accordance with our</w:t>
      </w:r>
      <w:r>
        <w:rPr>
          <w:rStyle w:val="Нет"/>
          <w:rFonts w:ascii="Times New Roman" w:hAnsi="Times New Roman" w:hint="default"/>
          <w:rtl w:val="0"/>
          <w:lang w:val="en-US"/>
        </w:rPr>
        <w:t> </w:t>
      </w:r>
      <w:r>
        <w:rPr>
          <w:rStyle w:val="Нет"/>
          <w:rFonts w:ascii="Times New Roman" w:hAnsi="Times New Roman"/>
          <w:rtl w:val="0"/>
          <w:lang w:val="en-US"/>
        </w:rPr>
        <w:t>Privacy Policy.</w:t>
      </w:r>
    </w:p>
    <w:p>
      <w:pPr>
        <w:pStyle w:val="Normal.0"/>
        <w:shd w:val="clear" w:color="auto" w:fill="ffffff"/>
        <w:spacing w:after="300"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We may change this Cookie Policy and the list of cookies that are used on our Website at any time.</w:t>
      </w:r>
      <w:r>
        <w:rPr>
          <w:rStyle w:val="Нет"/>
          <w:rFonts w:ascii="Times New Roman" w:hAnsi="Times New Roman" w:hint="default"/>
          <w:rtl w:val="0"/>
          <w:lang w:val="en-US"/>
        </w:rPr>
        <w:t> </w:t>
      </w:r>
    </w:p>
    <w:p>
      <w:pPr>
        <w:pStyle w:val="Normal.0"/>
        <w:shd w:val="clear" w:color="auto" w:fill="ffffff"/>
        <w:spacing w:after="0" w:line="240" w:lineRule="auto"/>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What is a cookie?</w:t>
      </w:r>
    </w:p>
    <w:p>
      <w:pPr>
        <w:pStyle w:val="Normal.0"/>
        <w:shd w:val="clear" w:color="auto" w:fill="ffffff"/>
        <w:spacing w:after="0" w:line="240" w:lineRule="auto"/>
        <w:jc w:val="both"/>
        <w:rPr>
          <w:rStyle w:val="Нет"/>
          <w:rFonts w:ascii="Times New Roman" w:cs="Times New Roman" w:hAnsi="Times New Roman" w:eastAsia="Times New Roman"/>
          <w:lang w:val="en-US"/>
        </w:rPr>
      </w:pPr>
    </w:p>
    <w:p>
      <w:pPr>
        <w:pStyle w:val="Normal.0"/>
        <w:jc w:val="both"/>
        <w:rPr>
          <w:rStyle w:val="Нет"/>
          <w:rFonts w:ascii="Times New Roman" w:cs="Times New Roman" w:hAnsi="Times New Roman" w:eastAsia="Times New Roman"/>
          <w:lang w:val="en-US"/>
        </w:rPr>
      </w:pPr>
      <w:r>
        <w:rPr>
          <w:rStyle w:val="Нет"/>
          <w:rFonts w:ascii="Times New Roman" w:hAnsi="Times New Roman"/>
          <w:rtl w:val="0"/>
          <w:lang w:val="en-US"/>
        </w:rPr>
        <w:t>A cookie is a small data file that is written to your computer's hard drive by your web browser. A cookie file can contain and/or automatically collect user information, such as a user identification code or IP address, that a Website will use to track the pages and number of times you have visited.</w:t>
      </w:r>
      <w:r>
        <w:rPr>
          <w:rStyle w:val="Нет"/>
          <w:rFonts w:ascii="Times New Roman" w:hAnsi="Times New Roman" w:hint="default"/>
          <w:rtl w:val="0"/>
          <w:lang w:val="en-US"/>
        </w:rPr>
        <w:t> </w:t>
      </w:r>
      <w:r>
        <w:rPr>
          <w:rStyle w:val="Нет"/>
          <w:rFonts w:ascii="Times New Roman" w:hAnsi="Times New Roman"/>
          <w:rtl w:val="0"/>
          <w:lang w:val="en-US"/>
        </w:rPr>
        <w:t>The data read from these cookies may be linked to your user information, so our use of these cookies may allow us to better understand how you use our Website, or to serve you with personalized advertising.</w:t>
      </w:r>
    </w:p>
    <w:p>
      <w:pPr>
        <w:pStyle w:val="Normal (Web)"/>
        <w:spacing w:before="0" w:after="0"/>
        <w:jc w:val="both"/>
        <w:rPr>
          <w:rStyle w:val="Нет"/>
          <w:sz w:val="22"/>
          <w:szCs w:val="22"/>
          <w:lang w:val="en-US"/>
        </w:rPr>
      </w:pPr>
      <w:r>
        <w:rPr>
          <w:rStyle w:val="Нет"/>
          <w:sz w:val="22"/>
          <w:szCs w:val="22"/>
          <w:rtl w:val="0"/>
          <w:lang w:val="en-US"/>
        </w:rPr>
        <w:t>As an example, if you place an order, but abort the payment process and browse back in order to select a different booking option, a so-called "session cookie" allows us to temporarily store your input, so that you do not have to re-enter your entire address and order information. These session cookies are necessary for the technical operation of the website and are automatically deleted when you close your browser.</w:t>
      </w:r>
    </w:p>
    <w:p>
      <w:pPr>
        <w:pStyle w:val="Normal (Web)"/>
        <w:spacing w:before="0" w:after="0"/>
        <w:ind w:left="708" w:firstLine="0"/>
        <w:jc w:val="both"/>
        <w:rPr>
          <w:rStyle w:val="Нет A"/>
          <w:sz w:val="22"/>
          <w:szCs w:val="22"/>
          <w:lang w:val="en-US"/>
        </w:rPr>
      </w:pPr>
    </w:p>
    <w:p>
      <w:pPr>
        <w:pStyle w:val="Normal (Web)"/>
        <w:spacing w:before="0" w:after="0"/>
        <w:jc w:val="both"/>
        <w:rPr>
          <w:rStyle w:val="Нет"/>
          <w:sz w:val="22"/>
          <w:szCs w:val="22"/>
          <w:lang w:val="en-US"/>
        </w:rPr>
      </w:pPr>
      <w:r>
        <w:rPr>
          <w:rStyle w:val="Нет"/>
          <w:sz w:val="22"/>
          <w:szCs w:val="22"/>
          <w:rtl w:val="0"/>
          <w:lang w:val="en-US"/>
        </w:rPr>
        <w:t>In particular, we and our partners use cookies and similar technologies on the Website to personalize and optimize your browsing experience and the Website by:</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providing you with tailored content and advertisements (see below for more information),</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safeguarding against spam and malware,</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analyzing trends, traffic, and user behavior,</w:t>
      </w:r>
    </w:p>
    <w:p>
      <w:pPr>
        <w:pStyle w:val="Normal.0"/>
        <w:numPr>
          <w:ilvl w:val="0"/>
          <w:numId w:val="2"/>
        </w:numPr>
        <w:bidi w:val="0"/>
        <w:spacing w:after="0" w:line="240" w:lineRule="auto"/>
        <w:ind w:right="0"/>
        <w:jc w:val="both"/>
        <w:rPr>
          <w:rFonts w:ascii="Times New Roman" w:hAnsi="Times New Roman"/>
          <w:rtl w:val="0"/>
          <w:lang w:val="ru-RU"/>
        </w:rPr>
      </w:pPr>
      <w:r>
        <w:rPr>
          <w:rStyle w:val="Нет A"/>
          <w:rFonts w:ascii="Times New Roman" w:hAnsi="Times New Roman"/>
          <w:rtl w:val="0"/>
          <w:lang w:val="ru-RU"/>
        </w:rPr>
        <w:t>administering the Website,</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gathering demographic information about our user base as a whole,</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tracking web and advertising analytics throughout the Website,</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performing location-related functionalities and analytics,</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participating in market research, and</w:t>
      </w:r>
    </w:p>
    <w:p>
      <w:pPr>
        <w:pStyle w:val="Normal.0"/>
        <w:numPr>
          <w:ilvl w:val="0"/>
          <w:numId w:val="2"/>
        </w:numPr>
        <w:bidi w:val="0"/>
        <w:spacing w:after="0" w:line="240" w:lineRule="auto"/>
        <w:ind w:right="0"/>
        <w:jc w:val="both"/>
        <w:rPr>
          <w:rFonts w:ascii="Times New Roman" w:hAnsi="Times New Roman"/>
          <w:rtl w:val="0"/>
          <w:lang w:val="en-US"/>
        </w:rPr>
      </w:pPr>
      <w:r>
        <w:rPr>
          <w:rStyle w:val="Нет"/>
          <w:rFonts w:ascii="Times New Roman" w:hAnsi="Times New Roman"/>
          <w:rtl w:val="0"/>
          <w:lang w:val="en-US"/>
        </w:rPr>
        <w:t>educating ourselves about how we can continue to improve the Website and its various elements.</w:t>
      </w:r>
    </w:p>
    <w:p>
      <w:pPr>
        <w:pStyle w:val="Normal.0"/>
        <w:spacing w:after="0" w:line="240" w:lineRule="auto"/>
        <w:ind w:left="1233" w:firstLine="0"/>
        <w:jc w:val="both"/>
        <w:rPr>
          <w:rStyle w:val="Нет"/>
          <w:rFonts w:ascii="Times New Roman" w:cs="Times New Roman" w:hAnsi="Times New Roman" w:eastAsia="Times New Roman"/>
          <w:lang w:val="en-US"/>
        </w:rPr>
      </w:pPr>
    </w:p>
    <w:p>
      <w:pPr>
        <w:pStyle w:val="Normal.0"/>
        <w:shd w:val="clear" w:color="auto" w:fill="ffffff"/>
        <w:spacing w:after="0" w:line="240" w:lineRule="auto"/>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Which types of cookies are used by ANVIO?</w:t>
      </w:r>
    </w:p>
    <w:p>
      <w:pPr>
        <w:pStyle w:val="Normal.0"/>
        <w:shd w:val="clear" w:color="auto" w:fill="ffffff"/>
        <w:spacing w:after="0" w:line="240" w:lineRule="auto"/>
        <w:jc w:val="both"/>
        <w:rPr>
          <w:rStyle w:val="Нет"/>
          <w:rFonts w:ascii="Times New Roman" w:cs="Times New Roman" w:hAnsi="Times New Roman" w:eastAsia="Times New Roman"/>
          <w:lang w:val="en-US"/>
        </w:rPr>
      </w:pPr>
    </w:p>
    <w:p>
      <w:pPr>
        <w:pStyle w:val="Normal.0"/>
        <w:shd w:val="clear" w:color="auto" w:fill="ffffff"/>
        <w:spacing w:after="0"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 xml:space="preserve">Cookies which are used by ANVIO fall into the following subcategories: </w:t>
      </w:r>
    </w:p>
    <w:p>
      <w:pPr>
        <w:pStyle w:val="Normal (Web)"/>
        <w:spacing w:before="0" w:after="0"/>
        <w:ind w:left="708" w:firstLine="0"/>
        <w:jc w:val="both"/>
        <w:rPr>
          <w:rStyle w:val="Нет A"/>
          <w:sz w:val="22"/>
          <w:szCs w:val="22"/>
          <w:lang w:val="en-US"/>
        </w:rPr>
      </w:pPr>
    </w:p>
    <w:p>
      <w:pPr>
        <w:pStyle w:val="Normal (Web)"/>
        <w:spacing w:before="0" w:after="0"/>
        <w:jc w:val="both"/>
        <w:rPr>
          <w:rStyle w:val="Нет"/>
          <w:sz w:val="22"/>
          <w:szCs w:val="22"/>
          <w:lang w:val="en-US"/>
        </w:rPr>
      </w:pPr>
      <w:r>
        <w:rPr>
          <w:rStyle w:val="Нет"/>
          <w:b w:val="1"/>
          <w:bCs w:val="1"/>
          <w:i w:val="1"/>
          <w:iCs w:val="1"/>
          <w:sz w:val="22"/>
          <w:szCs w:val="22"/>
          <w:rtl w:val="0"/>
          <w:lang w:val="en-US"/>
        </w:rPr>
        <w:t>Required Cookies</w:t>
      </w:r>
      <w:r>
        <w:rPr>
          <w:rStyle w:val="Нет"/>
          <w:b w:val="1"/>
          <w:bCs w:val="1"/>
          <w:sz w:val="22"/>
          <w:szCs w:val="22"/>
          <w:rtl w:val="0"/>
          <w:lang w:val="en-US"/>
        </w:rPr>
        <w:t>.</w:t>
      </w:r>
      <w:r>
        <w:rPr>
          <w:rStyle w:val="Нет"/>
          <w:sz w:val="22"/>
          <w:szCs w:val="22"/>
          <w:rtl w:val="0"/>
          <w:lang w:val="en-US"/>
        </w:rPr>
        <w:t xml:space="preserve"> Certain cookies are used for specific purposes that are essential to your secure use and navigation of the Website. Without them, we may not be able to provide core Website functions and features to you, and the Website would not operate as well as you or we would like. These cookies collect and use information such as your server preferences, single-session data and corresponding identifier, web beacons and log files (detailed below), and other credential-related information.</w:t>
      </w:r>
    </w:p>
    <w:p>
      <w:pPr>
        <w:pStyle w:val="Normal (Web)"/>
        <w:spacing w:before="0" w:after="0"/>
        <w:ind w:left="708" w:firstLine="0"/>
        <w:jc w:val="both"/>
        <w:rPr>
          <w:rStyle w:val="Нет A"/>
          <w:sz w:val="22"/>
          <w:szCs w:val="22"/>
          <w:lang w:val="en-US"/>
        </w:rPr>
      </w:pPr>
    </w:p>
    <w:p>
      <w:pPr>
        <w:pStyle w:val="Normal (Web)"/>
        <w:spacing w:before="0" w:after="0"/>
        <w:jc w:val="both"/>
        <w:rPr>
          <w:rStyle w:val="Нет"/>
          <w:sz w:val="22"/>
          <w:szCs w:val="22"/>
          <w:lang w:val="en-US"/>
        </w:rPr>
      </w:pPr>
      <w:r>
        <w:rPr>
          <w:rStyle w:val="Нет"/>
          <w:b w:val="1"/>
          <w:bCs w:val="1"/>
          <w:i w:val="1"/>
          <w:iCs w:val="1"/>
          <w:sz w:val="22"/>
          <w:szCs w:val="22"/>
          <w:rtl w:val="0"/>
          <w:lang w:val="en-US"/>
        </w:rPr>
        <w:t>Functional Cookies.</w:t>
      </w:r>
      <w:r>
        <w:rPr>
          <w:rStyle w:val="Нет"/>
          <w:sz w:val="22"/>
          <w:szCs w:val="22"/>
          <w:rtl w:val="0"/>
          <w:lang w:val="en-US"/>
        </w:rPr>
        <w:t xml:space="preserve"> Other cookies may be used to collect and process information about your preferences and similar choices in connection with the Website in order to optimize your browsing experience (e.g., various local preference settings; which geographically-customized version of the Website and related content). Functional cookies also include analytics cookies, which provide us with data that allows us to better understand its users and improve the Website based on what we have learned from that data.</w:t>
      </w:r>
    </w:p>
    <w:p>
      <w:pPr>
        <w:pStyle w:val="Normal (Web)"/>
        <w:spacing w:before="0" w:after="0"/>
        <w:jc w:val="both"/>
        <w:rPr>
          <w:rStyle w:val="Нет A"/>
          <w:sz w:val="22"/>
          <w:szCs w:val="22"/>
          <w:lang w:val="en-US"/>
        </w:rPr>
      </w:pPr>
    </w:p>
    <w:p>
      <w:pPr>
        <w:pStyle w:val="Normal (Web)"/>
        <w:spacing w:before="0" w:after="0"/>
        <w:jc w:val="both"/>
        <w:rPr>
          <w:rStyle w:val="Нет"/>
          <w:sz w:val="22"/>
          <w:szCs w:val="22"/>
          <w:lang w:val="en-US"/>
        </w:rPr>
      </w:pPr>
      <w:r>
        <w:rPr>
          <w:rStyle w:val="Нет"/>
          <w:b w:val="1"/>
          <w:bCs w:val="1"/>
          <w:i w:val="1"/>
          <w:iCs w:val="1"/>
          <w:sz w:val="22"/>
          <w:szCs w:val="22"/>
          <w:rtl w:val="0"/>
          <w:lang w:val="en-US"/>
        </w:rPr>
        <w:t>Advertising Cookies.</w:t>
      </w:r>
      <w:r>
        <w:rPr>
          <w:rStyle w:val="Нет"/>
          <w:b w:val="1"/>
          <w:bCs w:val="1"/>
          <w:sz w:val="22"/>
          <w:szCs w:val="22"/>
          <w:rtl w:val="0"/>
          <w:lang w:val="en-US"/>
        </w:rPr>
        <w:t xml:space="preserve"> </w:t>
      </w:r>
      <w:r>
        <w:rPr>
          <w:rStyle w:val="Нет"/>
          <w:sz w:val="22"/>
          <w:szCs w:val="22"/>
          <w:rtl w:val="0"/>
          <w:lang w:val="en-US"/>
        </w:rPr>
        <w:t>To help support the Website and further tailor your experience, we and its advertising partners (and/or their third-party analytics providers) may also use cookies on the Website to personalize the content and advertisements you may be shown. Such advertisements use cookies to provide you targeted advertisements that may be more consistent with your interests than non-targeted advertisements. Certain advertising partners may also use cookies to monitor or track the performance of their advertising content, including native advertising content (e.g.,). We do not provide user information to advertising partners except in connection with the Website or as required by law.</w:t>
      </w:r>
    </w:p>
    <w:p>
      <w:pPr>
        <w:pStyle w:val="Normal (Web)"/>
        <w:spacing w:before="0" w:after="0"/>
        <w:jc w:val="both"/>
        <w:rPr>
          <w:rStyle w:val="Нет A"/>
          <w:sz w:val="22"/>
          <w:szCs w:val="22"/>
          <w:lang w:val="en-US"/>
        </w:rPr>
      </w:pPr>
    </w:p>
    <w:p>
      <w:pPr>
        <w:pStyle w:val="Normal (Web)"/>
        <w:spacing w:before="0" w:after="0"/>
        <w:jc w:val="both"/>
        <w:rPr>
          <w:rStyle w:val="Нет"/>
          <w:sz w:val="22"/>
          <w:szCs w:val="22"/>
          <w:lang w:val="en-US"/>
        </w:rPr>
      </w:pPr>
      <w:r>
        <w:rPr>
          <w:rStyle w:val="Нет"/>
          <w:sz w:val="22"/>
          <w:szCs w:val="22"/>
          <w:rtl w:val="0"/>
          <w:lang w:val="en-US"/>
        </w:rPr>
        <w:t xml:space="preserve">Please be aware that if you do choose to disable the receipt of cookies from the Website, you may not be able to use or benefit from certain of its features, particularly the features that are designed to personalize your experience. </w:t>
      </w:r>
    </w:p>
    <w:p>
      <w:pPr>
        <w:pStyle w:val="Normal (Web)"/>
        <w:spacing w:before="0" w:after="0"/>
        <w:jc w:val="both"/>
        <w:rPr>
          <w:rStyle w:val="Нет A"/>
          <w:sz w:val="22"/>
          <w:szCs w:val="22"/>
          <w:lang w:val="en-US"/>
        </w:rPr>
      </w:pPr>
    </w:p>
    <w:p>
      <w:pPr>
        <w:pStyle w:val="Normal (Web)"/>
        <w:spacing w:before="0" w:after="0"/>
        <w:jc w:val="both"/>
        <w:rPr>
          <w:rStyle w:val="Нет"/>
          <w:sz w:val="22"/>
          <w:szCs w:val="22"/>
          <w:lang w:val="en-US"/>
        </w:rPr>
      </w:pPr>
      <w:r>
        <w:rPr>
          <w:rStyle w:val="Нет"/>
          <w:sz w:val="22"/>
          <w:szCs w:val="22"/>
          <w:rtl w:val="0"/>
          <w:lang w:val="en-US"/>
        </w:rPr>
        <w:t>Most web browsers automatically accept cookies, but generally allow users to modify their browser settings to display a warning before accepting a cookie, to accept cookies only from certain websites, and/or to refuse all cookies. Please do review your web browser settings if you want to use your web browser to control our cookies.</w:t>
      </w:r>
    </w:p>
    <w:p>
      <w:pPr>
        <w:pStyle w:val="Normal (Web)"/>
        <w:spacing w:before="0" w:after="0"/>
        <w:jc w:val="both"/>
        <w:rPr>
          <w:rStyle w:val="Нет A"/>
          <w:sz w:val="22"/>
          <w:szCs w:val="22"/>
          <w:lang w:val="en-US"/>
        </w:rPr>
      </w:pPr>
    </w:p>
    <w:p>
      <w:pPr>
        <w:pStyle w:val="Normal (Web)"/>
        <w:spacing w:before="0" w:after="0"/>
        <w:jc w:val="both"/>
        <w:rPr>
          <w:rStyle w:val="Нет"/>
          <w:b w:val="1"/>
          <w:bCs w:val="1"/>
          <w:sz w:val="22"/>
          <w:szCs w:val="22"/>
          <w:lang w:val="en-US"/>
        </w:rPr>
      </w:pPr>
      <w:r>
        <w:rPr>
          <w:rStyle w:val="Нет"/>
          <w:b w:val="1"/>
          <w:bCs w:val="1"/>
          <w:sz w:val="22"/>
          <w:szCs w:val="22"/>
          <w:rtl w:val="0"/>
          <w:lang w:val="en-US"/>
        </w:rPr>
        <w:t>Log Files</w:t>
      </w:r>
    </w:p>
    <w:p>
      <w:pPr>
        <w:pStyle w:val="Normal (Web)"/>
        <w:spacing w:before="0" w:after="0"/>
        <w:jc w:val="both"/>
        <w:rPr>
          <w:rStyle w:val="Нет A"/>
          <w:sz w:val="22"/>
          <w:szCs w:val="22"/>
          <w:lang w:val="en-US"/>
        </w:rPr>
      </w:pPr>
    </w:p>
    <w:p>
      <w:pPr>
        <w:pStyle w:val="Normal (Web)"/>
        <w:spacing w:before="0" w:after="0"/>
        <w:jc w:val="both"/>
        <w:rPr>
          <w:rStyle w:val="Нет"/>
          <w:sz w:val="22"/>
          <w:szCs w:val="22"/>
          <w:lang w:val="en-US"/>
        </w:rPr>
      </w:pPr>
      <w:r>
        <w:rPr>
          <w:rStyle w:val="Нет"/>
          <w:sz w:val="22"/>
          <w:szCs w:val="22"/>
          <w:rtl w:val="0"/>
          <w:lang w:val="en-US"/>
        </w:rPr>
        <w:t xml:space="preserve">When visiting our Website, we automatically collect and store information in so-called server log files that your browser transmits to us by default. </w:t>
      </w:r>
    </w:p>
    <w:p>
      <w:pPr>
        <w:pStyle w:val="Normal (Web)"/>
        <w:spacing w:before="0" w:after="0"/>
        <w:ind w:left="708" w:firstLine="0"/>
        <w:jc w:val="both"/>
        <w:rPr>
          <w:rStyle w:val="Нет A"/>
          <w:sz w:val="22"/>
          <w:szCs w:val="22"/>
          <w:lang w:val="en-US"/>
        </w:rPr>
      </w:pPr>
    </w:p>
    <w:p>
      <w:pPr>
        <w:pStyle w:val="Normal (Web)"/>
        <w:spacing w:before="0" w:after="0"/>
        <w:jc w:val="both"/>
        <w:rPr>
          <w:rStyle w:val="Нет"/>
          <w:sz w:val="22"/>
          <w:szCs w:val="22"/>
          <w:lang w:val="en-US"/>
        </w:rPr>
      </w:pPr>
      <w:r>
        <w:rPr>
          <w:rStyle w:val="Нет"/>
          <w:sz w:val="22"/>
          <w:szCs w:val="22"/>
          <w:rtl w:val="0"/>
          <w:lang w:val="en-US"/>
        </w:rPr>
        <w:t>Examples include:</w:t>
      </w:r>
    </w:p>
    <w:p>
      <w:pPr>
        <w:pStyle w:val="Normal (Web)"/>
        <w:numPr>
          <w:ilvl w:val="0"/>
          <w:numId w:val="4"/>
        </w:numPr>
        <w:bidi w:val="0"/>
        <w:spacing w:before="0" w:after="0"/>
        <w:ind w:right="0"/>
        <w:jc w:val="both"/>
        <w:rPr>
          <w:sz w:val="22"/>
          <w:szCs w:val="22"/>
          <w:rtl w:val="0"/>
          <w:lang w:val="en-US"/>
        </w:rPr>
      </w:pPr>
      <w:r>
        <w:rPr>
          <w:rStyle w:val="Нет"/>
          <w:sz w:val="22"/>
          <w:szCs w:val="22"/>
          <w:rtl w:val="0"/>
          <w:lang w:val="en-US"/>
        </w:rPr>
        <w:t>Browser type and version;</w:t>
      </w:r>
    </w:p>
    <w:p>
      <w:pPr>
        <w:pStyle w:val="Normal (Web)"/>
        <w:numPr>
          <w:ilvl w:val="0"/>
          <w:numId w:val="4"/>
        </w:numPr>
        <w:bidi w:val="0"/>
        <w:spacing w:before="0" w:after="0"/>
        <w:ind w:right="0"/>
        <w:jc w:val="both"/>
        <w:rPr>
          <w:sz w:val="22"/>
          <w:szCs w:val="22"/>
          <w:rtl w:val="0"/>
          <w:lang w:val="en-US"/>
        </w:rPr>
      </w:pPr>
      <w:r>
        <w:rPr>
          <w:rStyle w:val="Нет"/>
          <w:sz w:val="22"/>
          <w:szCs w:val="22"/>
          <w:rtl w:val="0"/>
          <w:lang w:val="en-US"/>
        </w:rPr>
        <w:t>Operating system;</w:t>
      </w:r>
    </w:p>
    <w:p>
      <w:pPr>
        <w:pStyle w:val="Normal (Web)"/>
        <w:numPr>
          <w:ilvl w:val="0"/>
          <w:numId w:val="4"/>
        </w:numPr>
        <w:bidi w:val="0"/>
        <w:spacing w:before="0" w:after="0"/>
        <w:ind w:right="0"/>
        <w:jc w:val="both"/>
        <w:rPr>
          <w:sz w:val="22"/>
          <w:szCs w:val="22"/>
          <w:rtl w:val="0"/>
          <w:lang w:val="en-US"/>
        </w:rPr>
      </w:pPr>
      <w:r>
        <w:rPr>
          <w:rStyle w:val="Нет"/>
          <w:sz w:val="22"/>
          <w:szCs w:val="22"/>
          <w:rtl w:val="0"/>
          <w:lang w:val="en-US"/>
        </w:rPr>
        <w:t>Referrer URL;</w:t>
      </w:r>
    </w:p>
    <w:p>
      <w:pPr>
        <w:pStyle w:val="Normal (Web)"/>
        <w:numPr>
          <w:ilvl w:val="0"/>
          <w:numId w:val="4"/>
        </w:numPr>
        <w:bidi w:val="0"/>
        <w:spacing w:before="0" w:after="0"/>
        <w:ind w:right="0"/>
        <w:jc w:val="both"/>
        <w:rPr>
          <w:sz w:val="22"/>
          <w:szCs w:val="22"/>
          <w:rtl w:val="0"/>
          <w:lang w:val="en-US"/>
        </w:rPr>
      </w:pPr>
      <w:r>
        <w:rPr>
          <w:rStyle w:val="Нет"/>
          <w:sz w:val="22"/>
          <w:szCs w:val="22"/>
          <w:rtl w:val="0"/>
          <w:lang w:val="en-US"/>
        </w:rPr>
        <w:t>Host name of Data Subject</w:t>
      </w:r>
      <w:r>
        <w:rPr>
          <w:rStyle w:val="Нет"/>
          <w:sz w:val="22"/>
          <w:szCs w:val="22"/>
          <w:rtl w:val="0"/>
          <w:lang w:val="en-US"/>
        </w:rPr>
        <w:t>’</w:t>
      </w:r>
      <w:r>
        <w:rPr>
          <w:rStyle w:val="Нет"/>
          <w:sz w:val="22"/>
          <w:szCs w:val="22"/>
          <w:rtl w:val="0"/>
          <w:lang w:val="en-US"/>
        </w:rPr>
        <w:t>s device;</w:t>
      </w:r>
    </w:p>
    <w:p>
      <w:pPr>
        <w:pStyle w:val="Normal (Web)"/>
        <w:numPr>
          <w:ilvl w:val="0"/>
          <w:numId w:val="4"/>
        </w:numPr>
        <w:bidi w:val="0"/>
        <w:spacing w:before="0" w:after="0"/>
        <w:ind w:right="0"/>
        <w:jc w:val="both"/>
        <w:rPr>
          <w:sz w:val="22"/>
          <w:szCs w:val="22"/>
          <w:rtl w:val="0"/>
          <w:lang w:val="en-US"/>
        </w:rPr>
      </w:pPr>
      <w:r>
        <w:rPr>
          <w:rStyle w:val="Нет"/>
          <w:sz w:val="22"/>
          <w:szCs w:val="22"/>
          <w:rtl w:val="0"/>
          <w:lang w:val="en-US"/>
        </w:rPr>
        <w:t xml:space="preserve">Time of the request; </w:t>
      </w:r>
    </w:p>
    <w:p>
      <w:pPr>
        <w:pStyle w:val="Normal (Web)"/>
        <w:numPr>
          <w:ilvl w:val="0"/>
          <w:numId w:val="4"/>
        </w:numPr>
        <w:bidi w:val="0"/>
        <w:spacing w:before="0" w:after="0"/>
        <w:ind w:right="0"/>
        <w:jc w:val="both"/>
        <w:rPr>
          <w:sz w:val="22"/>
          <w:szCs w:val="22"/>
          <w:rtl w:val="0"/>
          <w:lang w:val="en-US"/>
        </w:rPr>
      </w:pPr>
      <w:r>
        <w:rPr>
          <w:rStyle w:val="Нет"/>
          <w:sz w:val="22"/>
          <w:szCs w:val="22"/>
          <w:rtl w:val="0"/>
          <w:lang w:val="en-US"/>
        </w:rPr>
        <w:t xml:space="preserve">IP address. </w:t>
      </w:r>
    </w:p>
    <w:p>
      <w:pPr>
        <w:pStyle w:val="Normal (Web)"/>
        <w:spacing w:before="0" w:after="0"/>
        <w:ind w:left="1428" w:firstLine="0"/>
        <w:jc w:val="both"/>
        <w:rPr>
          <w:rStyle w:val="Нет A"/>
          <w:sz w:val="22"/>
          <w:szCs w:val="22"/>
          <w:lang w:val="en-US"/>
        </w:rPr>
      </w:pPr>
    </w:p>
    <w:p>
      <w:pPr>
        <w:pStyle w:val="Normal (Web)"/>
        <w:spacing w:before="0" w:after="0"/>
        <w:jc w:val="both"/>
        <w:rPr>
          <w:rStyle w:val="Нет"/>
          <w:sz w:val="22"/>
          <w:szCs w:val="22"/>
          <w:lang w:val="en-US"/>
        </w:rPr>
      </w:pPr>
      <w:r>
        <w:rPr>
          <w:rStyle w:val="Нет"/>
          <w:sz w:val="22"/>
          <w:szCs w:val="22"/>
          <w:rtl w:val="0"/>
          <w:lang w:val="en-US"/>
        </w:rPr>
        <w:t>This data is automatically collected by the operating system of the server and used for logging of connections to our Website. This enables us to pursue abusive behavior such as fake bookings, hacking attempts, DOS attacks and filtering spam. Furthermore, it gives us access to pseudonymised access statistics in order to optimize our systems. This data is never aggregated with any other data. We reserve the right to scan this data on concrete indications for an unlawful use of our systems.</w:t>
      </w:r>
    </w:p>
    <w:p>
      <w:pPr>
        <w:pStyle w:val="Normal.0"/>
        <w:shd w:val="clear" w:color="auto" w:fill="ffffff"/>
        <w:spacing w:after="0" w:line="240" w:lineRule="auto"/>
        <w:jc w:val="both"/>
        <w:rPr>
          <w:rStyle w:val="Нет"/>
          <w:rFonts w:ascii="Times New Roman" w:cs="Times New Roman" w:hAnsi="Times New Roman" w:eastAsia="Times New Roman"/>
          <w:b w:val="1"/>
          <w:bCs w:val="1"/>
          <w:lang w:val="en-US"/>
        </w:rPr>
      </w:pPr>
    </w:p>
    <w:p>
      <w:pPr>
        <w:pStyle w:val="Normal.0"/>
        <w:shd w:val="clear" w:color="auto" w:fill="ffffff"/>
        <w:spacing w:after="0" w:line="240" w:lineRule="auto"/>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Cookies used</w:t>
      </w:r>
    </w:p>
    <w:p>
      <w:pPr>
        <w:pStyle w:val="Normal.0"/>
        <w:shd w:val="clear" w:color="auto" w:fill="ffffff"/>
        <w:spacing w:after="0" w:line="240" w:lineRule="auto"/>
        <w:jc w:val="both"/>
        <w:rPr>
          <w:rStyle w:val="Нет"/>
          <w:rFonts w:ascii="Times New Roman" w:cs="Times New Roman" w:hAnsi="Times New Roman" w:eastAsia="Times New Roman"/>
          <w:lang w:val="en-US"/>
        </w:rPr>
      </w:pPr>
    </w:p>
    <w:p>
      <w:pPr>
        <w:pStyle w:val="Normal.0"/>
        <w:shd w:val="clear" w:color="auto" w:fill="ffffff"/>
        <w:spacing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This Website uses first-party cookies (ANVIO cookies, serving our purposes, including but not limited to the provision of the booking system on our Website, interactive information, and statistics purpose) and third-party analytical cookies (Atlas Solution, Facebook, Google Adsense, Google Analytics, Google Doubleclick, Yandex Metrika) to collect statistics on the user</w:t>
      </w:r>
      <w:r>
        <w:rPr>
          <w:rStyle w:val="Нет"/>
          <w:rFonts w:ascii="Times New Roman" w:hAnsi="Times New Roman" w:hint="default"/>
          <w:rtl w:val="0"/>
          <w:lang w:val="en-US"/>
        </w:rPr>
        <w:t>’</w:t>
      </w:r>
      <w:r>
        <w:rPr>
          <w:rStyle w:val="Нет"/>
          <w:rFonts w:ascii="Times New Roman" w:hAnsi="Times New Roman"/>
          <w:rtl w:val="0"/>
          <w:lang w:val="en-US"/>
        </w:rPr>
        <w:t>s activity when visiting the page and the general activity of the Website. The information collected is anonymous and allows you to optimize navigation through our Website. This way we can study the navigation through the Website and improve the offer of products or services we offer.</w:t>
      </w:r>
    </w:p>
    <w:p>
      <w:pPr>
        <w:pStyle w:val="Normal.0"/>
        <w:shd w:val="clear" w:color="auto" w:fill="ffffff"/>
        <w:spacing w:after="0" w:line="240" w:lineRule="auto"/>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Cookie</w:t>
      </w:r>
      <w:r>
        <w:rPr>
          <w:rStyle w:val="Нет"/>
          <w:rFonts w:ascii="Times New Roman" w:hAnsi="Times New Roman" w:hint="default"/>
          <w:b w:val="1"/>
          <w:bCs w:val="1"/>
          <w:rtl w:val="0"/>
          <w:lang w:val="en-US"/>
        </w:rPr>
        <w:t>’</w:t>
      </w:r>
      <w:r>
        <w:rPr>
          <w:rStyle w:val="Нет"/>
          <w:rFonts w:ascii="Times New Roman" w:hAnsi="Times New Roman"/>
          <w:b w:val="1"/>
          <w:bCs w:val="1"/>
          <w:rtl w:val="0"/>
          <w:lang w:val="en-US"/>
        </w:rPr>
        <w:t>s Configuration</w:t>
      </w:r>
    </w:p>
    <w:p>
      <w:pPr>
        <w:pStyle w:val="Normal.0"/>
        <w:shd w:val="clear" w:color="auto" w:fill="ffffff"/>
        <w:spacing w:after="0" w:line="240" w:lineRule="auto"/>
        <w:jc w:val="both"/>
        <w:rPr>
          <w:rStyle w:val="Нет"/>
          <w:rFonts w:ascii="Times New Roman" w:cs="Times New Roman" w:hAnsi="Times New Roman" w:eastAsia="Times New Roman"/>
          <w:lang w:val="en-US"/>
        </w:rPr>
      </w:pPr>
    </w:p>
    <w:p>
      <w:pPr>
        <w:pStyle w:val="Normal.0"/>
        <w:shd w:val="clear" w:color="auto" w:fill="ffffff"/>
        <w:spacing w:after="300"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At any time you can allow, block or delete the cookies installed on your computer by configuring the options of your Internet browser. Also you can activate:</w:t>
      </w:r>
    </w:p>
    <w:p>
      <w:pPr>
        <w:pStyle w:val="Normal.0"/>
        <w:numPr>
          <w:ilvl w:val="0"/>
          <w:numId w:val="6"/>
        </w:numPr>
        <w:shd w:val="clear" w:color="auto" w:fill="ffffff"/>
        <w:bidi w:val="0"/>
        <w:spacing w:before="100" w:after="100" w:line="240" w:lineRule="auto"/>
        <w:ind w:right="0"/>
        <w:jc w:val="both"/>
        <w:rPr>
          <w:rFonts w:ascii="Times New Roman" w:hAnsi="Times New Roman"/>
          <w:rtl w:val="0"/>
          <w:lang w:val="en-US"/>
        </w:rPr>
      </w:pPr>
      <w:r>
        <w:rPr>
          <w:rStyle w:val="Нет"/>
          <w:rFonts w:ascii="Times New Roman" w:hAnsi="Times New Roman"/>
          <w:rtl w:val="0"/>
          <w:lang w:val="en-US"/>
        </w:rPr>
        <w:t>Private browsing, through which your browser stops acting in the browsing history, cookies and other information of the pages you visit, or</w:t>
      </w:r>
    </w:p>
    <w:p>
      <w:pPr>
        <w:pStyle w:val="Normal.0"/>
        <w:numPr>
          <w:ilvl w:val="0"/>
          <w:numId w:val="6"/>
        </w:numPr>
        <w:shd w:val="clear" w:color="auto" w:fill="ffffff"/>
        <w:bidi w:val="0"/>
        <w:spacing w:before="100" w:line="240" w:lineRule="auto"/>
        <w:ind w:right="0"/>
        <w:jc w:val="both"/>
        <w:rPr>
          <w:rFonts w:ascii="Times New Roman" w:hAnsi="Times New Roman"/>
          <w:rtl w:val="0"/>
          <w:lang w:val="en-US"/>
        </w:rPr>
      </w:pPr>
      <w:r>
        <w:rPr>
          <w:rStyle w:val="Нет"/>
          <w:rFonts w:ascii="Times New Roman" w:hAnsi="Times New Roman"/>
          <w:rtl w:val="0"/>
          <w:lang w:val="en-US"/>
        </w:rPr>
        <w:t>The function of not tracking, by which the browser asks the Website you visit do not track your browsing habits, for example, to serve advertisements of your possible interest.</w:t>
      </w:r>
    </w:p>
    <w:p>
      <w:pPr>
        <w:pStyle w:val="Normal.0"/>
        <w:shd w:val="clear" w:color="auto" w:fill="ffffff"/>
        <w:spacing w:after="300"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Below we include the links to manage cookies in the most relevant browsers:</w:t>
      </w:r>
    </w:p>
    <w:p>
      <w:pPr>
        <w:pStyle w:val="Normal.0"/>
        <w:numPr>
          <w:ilvl w:val="0"/>
          <w:numId w:val="8"/>
        </w:numPr>
        <w:shd w:val="clear" w:color="auto" w:fill="ffffff"/>
        <w:bidi w:val="0"/>
        <w:spacing w:before="100" w:after="0" w:line="240" w:lineRule="auto"/>
        <w:ind w:right="0"/>
        <w:jc w:val="both"/>
        <w:rPr>
          <w:rFonts w:ascii="Times New Roman" w:hAnsi="Times New Roman"/>
          <w:rtl w:val="0"/>
          <w:lang w:val="en-US"/>
        </w:rPr>
      </w:pPr>
      <w:r>
        <w:rPr>
          <w:rStyle w:val="Нет"/>
          <w:rFonts w:ascii="Times New Roman" w:hAnsi="Times New Roman"/>
          <w:rtl w:val="0"/>
          <w:lang w:val="en-US"/>
        </w:rPr>
        <w:t>Google Chrome</w:t>
      </w:r>
      <w:r>
        <w:rPr>
          <w:rStyle w:val="Нет"/>
          <w:rFonts w:ascii="Times New Roman" w:hAnsi="Times New Roman" w:hint="default"/>
          <w:rtl w:val="0"/>
          <w:lang w:val="en-US"/>
        </w:rPr>
        <w:t> </w:t>
      </w:r>
      <w:r>
        <w:rPr>
          <w:rStyle w:val="Hyperlink.1"/>
          <w:rFonts w:ascii="Times New Roman" w:cs="Times New Roman" w:hAnsi="Times New Roman" w:eastAsia="Times New Roman"/>
          <w:u w:val="single"/>
          <w:lang w:val="en-US"/>
        </w:rPr>
        <w:fldChar w:fldCharType="begin" w:fldLock="0"/>
      </w:r>
      <w:r>
        <w:rPr>
          <w:rStyle w:val="Hyperlink.1"/>
          <w:rFonts w:ascii="Times New Roman" w:cs="Times New Roman" w:hAnsi="Times New Roman" w:eastAsia="Times New Roman"/>
          <w:u w:val="single"/>
          <w:lang w:val="en-US"/>
        </w:rPr>
        <w:instrText xml:space="preserve"> HYPERLINK "https://support.google.com/chrome/answer/95647?hl=en"</w:instrText>
      </w:r>
      <w:r>
        <w:rPr>
          <w:rStyle w:val="Hyperlink.1"/>
          <w:rFonts w:ascii="Times New Roman" w:cs="Times New Roman" w:hAnsi="Times New Roman" w:eastAsia="Times New Roman"/>
          <w:u w:val="single"/>
          <w:lang w:val="en-US"/>
        </w:rPr>
        <w:fldChar w:fldCharType="separate" w:fldLock="0"/>
      </w:r>
      <w:r>
        <w:rPr>
          <w:rStyle w:val="Hyperlink.1"/>
          <w:rFonts w:ascii="Times New Roman" w:hAnsi="Times New Roman"/>
          <w:u w:val="single"/>
          <w:rtl w:val="0"/>
          <w:lang w:val="en-US"/>
        </w:rPr>
        <w:t>https://support.google.com/chrome/answer/95647?hl=en</w:t>
      </w:r>
      <w:r>
        <w:rPr>
          <w:rFonts w:ascii="Times New Roman" w:cs="Times New Roman" w:hAnsi="Times New Roman" w:eastAsia="Times New Roman"/>
          <w:lang w:val="en-US"/>
        </w:rPr>
        <w:fldChar w:fldCharType="end" w:fldLock="0"/>
      </w:r>
    </w:p>
    <w:p>
      <w:pPr>
        <w:pStyle w:val="Normal.0"/>
        <w:numPr>
          <w:ilvl w:val="0"/>
          <w:numId w:val="8"/>
        </w:numPr>
        <w:shd w:val="clear" w:color="auto" w:fill="ffffff"/>
        <w:bidi w:val="0"/>
        <w:spacing w:before="100" w:after="0" w:line="240" w:lineRule="auto"/>
        <w:ind w:right="0"/>
        <w:jc w:val="both"/>
        <w:rPr>
          <w:rFonts w:ascii="Times New Roman" w:hAnsi="Times New Roman"/>
          <w:rtl w:val="0"/>
          <w:lang w:val="fr-FR"/>
        </w:rPr>
      </w:pPr>
      <w:r>
        <w:rPr>
          <w:rStyle w:val="Нет"/>
          <w:rFonts w:ascii="Times New Roman" w:hAnsi="Times New Roman"/>
          <w:rtl w:val="0"/>
          <w:lang w:val="fr-FR"/>
        </w:rPr>
        <w:t>Mozilla Firefox</w:t>
      </w:r>
      <w:r>
        <w:rPr>
          <w:rStyle w:val="Нет"/>
          <w:rFonts w:ascii="Times New Roman" w:hAnsi="Times New Roman" w:hint="default"/>
          <w:rtl w:val="0"/>
          <w:lang w:val="fr-FR"/>
        </w:rPr>
        <w:t> </w:t>
      </w:r>
      <w:r>
        <w:rPr>
          <w:rStyle w:val="Hyperlink.2"/>
          <w:rFonts w:ascii="Times New Roman" w:cs="Times New Roman" w:hAnsi="Times New Roman" w:eastAsia="Times New Roman"/>
          <w:u w:val="single"/>
          <w:lang w:val="fr-FR"/>
        </w:rPr>
        <w:fldChar w:fldCharType="begin" w:fldLock="0"/>
      </w:r>
      <w:r>
        <w:rPr>
          <w:rStyle w:val="Hyperlink.2"/>
          <w:rFonts w:ascii="Times New Roman" w:cs="Times New Roman" w:hAnsi="Times New Roman" w:eastAsia="Times New Roman"/>
          <w:u w:val="single"/>
          <w:lang w:val="fr-FR"/>
        </w:rPr>
        <w:instrText xml:space="preserve"> HYPERLINK "http://support.mozilla.org/es/kb/habilitar-y-deshabilitar-cookies-que-los-sitios-we"</w:instrText>
      </w:r>
      <w:r>
        <w:rPr>
          <w:rStyle w:val="Hyperlink.2"/>
          <w:rFonts w:ascii="Times New Roman" w:cs="Times New Roman" w:hAnsi="Times New Roman" w:eastAsia="Times New Roman"/>
          <w:u w:val="single"/>
          <w:lang w:val="fr-FR"/>
        </w:rPr>
        <w:fldChar w:fldCharType="separate" w:fldLock="0"/>
      </w:r>
      <w:r>
        <w:rPr>
          <w:rStyle w:val="Hyperlink.2"/>
          <w:rFonts w:ascii="Times New Roman" w:hAnsi="Times New Roman"/>
          <w:u w:val="single"/>
          <w:rtl w:val="0"/>
          <w:lang w:val="fr-FR"/>
        </w:rPr>
        <w:t>http://support.mozilla.org/es/kb/habilitar-y-deshabilitar-cookies-que-los-sitios-we</w:t>
      </w:r>
      <w:r>
        <w:rPr>
          <w:rFonts w:ascii="Times New Roman" w:cs="Times New Roman" w:hAnsi="Times New Roman" w:eastAsia="Times New Roman"/>
          <w:lang w:val="fr-FR"/>
        </w:rPr>
        <w:fldChar w:fldCharType="end" w:fldLock="0"/>
      </w:r>
    </w:p>
    <w:p>
      <w:pPr>
        <w:pStyle w:val="Normal.0"/>
        <w:numPr>
          <w:ilvl w:val="0"/>
          <w:numId w:val="8"/>
        </w:numPr>
        <w:shd w:val="clear" w:color="auto" w:fill="ffffff"/>
        <w:bidi w:val="0"/>
        <w:spacing w:before="100" w:after="0" w:line="240" w:lineRule="auto"/>
        <w:ind w:right="0"/>
        <w:jc w:val="both"/>
        <w:rPr>
          <w:rFonts w:ascii="Times New Roman" w:hAnsi="Times New Roman"/>
          <w:rtl w:val="0"/>
          <w:lang w:val="fr-FR"/>
        </w:rPr>
      </w:pPr>
      <w:r>
        <w:rPr>
          <w:rStyle w:val="Нет"/>
          <w:rFonts w:ascii="Times New Roman" w:hAnsi="Times New Roman"/>
          <w:rtl w:val="0"/>
          <w:lang w:val="fr-FR"/>
        </w:rPr>
        <w:t>Internet Explorer</w:t>
      </w:r>
      <w:r>
        <w:rPr>
          <w:rStyle w:val="Нет"/>
          <w:rFonts w:ascii="Times New Roman" w:hAnsi="Times New Roman" w:hint="default"/>
          <w:rtl w:val="0"/>
          <w:lang w:val="fr-FR"/>
        </w:rPr>
        <w:t> </w:t>
      </w:r>
      <w:r>
        <w:rPr>
          <w:rStyle w:val="Hyperlink.2"/>
          <w:rFonts w:ascii="Times New Roman" w:cs="Times New Roman" w:hAnsi="Times New Roman" w:eastAsia="Times New Roman"/>
          <w:u w:val="single"/>
          <w:lang w:val="fr-FR"/>
        </w:rPr>
        <w:fldChar w:fldCharType="begin" w:fldLock="0"/>
      </w:r>
      <w:r>
        <w:rPr>
          <w:rStyle w:val="Hyperlink.2"/>
          <w:rFonts w:ascii="Times New Roman" w:cs="Times New Roman" w:hAnsi="Times New Roman" w:eastAsia="Times New Roman"/>
          <w:u w:val="single"/>
          <w:lang w:val="fr-FR"/>
        </w:rPr>
        <w:instrText xml:space="preserve"> HYPERLINK "http://windows.microsoft.com/es-es/windows-vista/block-or-allow-cookies"</w:instrText>
      </w:r>
      <w:r>
        <w:rPr>
          <w:rStyle w:val="Hyperlink.2"/>
          <w:rFonts w:ascii="Times New Roman" w:cs="Times New Roman" w:hAnsi="Times New Roman" w:eastAsia="Times New Roman"/>
          <w:u w:val="single"/>
          <w:lang w:val="fr-FR"/>
        </w:rPr>
        <w:fldChar w:fldCharType="separate" w:fldLock="0"/>
      </w:r>
      <w:r>
        <w:rPr>
          <w:rStyle w:val="Hyperlink.2"/>
          <w:rFonts w:ascii="Times New Roman" w:hAnsi="Times New Roman"/>
          <w:u w:val="single"/>
          <w:rtl w:val="0"/>
          <w:lang w:val="fr-FR"/>
        </w:rPr>
        <w:t>http://windows.microsoft.com/es-es/windows-vista/block-or-allow-cookies</w:t>
      </w:r>
      <w:r>
        <w:rPr>
          <w:rFonts w:ascii="Times New Roman" w:cs="Times New Roman" w:hAnsi="Times New Roman" w:eastAsia="Times New Roman"/>
          <w:lang w:val="fr-FR"/>
        </w:rPr>
        <w:fldChar w:fldCharType="end" w:fldLock="0"/>
      </w:r>
    </w:p>
    <w:p>
      <w:pPr>
        <w:pStyle w:val="Normal.0"/>
        <w:numPr>
          <w:ilvl w:val="0"/>
          <w:numId w:val="8"/>
        </w:numPr>
        <w:shd w:val="clear" w:color="auto" w:fill="ffffff"/>
        <w:bidi w:val="0"/>
        <w:spacing w:before="100" w:after="0" w:line="240" w:lineRule="auto"/>
        <w:ind w:right="0"/>
        <w:jc w:val="both"/>
        <w:rPr>
          <w:rFonts w:ascii="Times New Roman" w:hAnsi="Times New Roman"/>
          <w:rtl w:val="0"/>
          <w:lang w:val="fr-FR"/>
        </w:rPr>
      </w:pPr>
      <w:r>
        <w:rPr>
          <w:rStyle w:val="Нет"/>
          <w:rFonts w:ascii="Times New Roman" w:hAnsi="Times New Roman"/>
          <w:rtl w:val="0"/>
          <w:lang w:val="fr-FR"/>
        </w:rPr>
        <w:t>Safari</w:t>
      </w:r>
      <w:r>
        <w:rPr>
          <w:rStyle w:val="Нет"/>
          <w:rFonts w:ascii="Times New Roman" w:hAnsi="Times New Roman" w:hint="default"/>
          <w:rtl w:val="0"/>
          <w:lang w:val="fr-FR"/>
        </w:rPr>
        <w:t> </w:t>
      </w:r>
      <w:r>
        <w:rPr>
          <w:rStyle w:val="Hyperlink.2"/>
          <w:rFonts w:ascii="Times New Roman" w:cs="Times New Roman" w:hAnsi="Times New Roman" w:eastAsia="Times New Roman"/>
          <w:u w:val="single"/>
          <w:lang w:val="fr-FR"/>
        </w:rPr>
        <w:fldChar w:fldCharType="begin" w:fldLock="0"/>
      </w:r>
      <w:r>
        <w:rPr>
          <w:rStyle w:val="Hyperlink.2"/>
          <w:rFonts w:ascii="Times New Roman" w:cs="Times New Roman" w:hAnsi="Times New Roman" w:eastAsia="Times New Roman"/>
          <w:u w:val="single"/>
          <w:lang w:val="fr-FR"/>
        </w:rPr>
        <w:instrText xml:space="preserve"> HYPERLINK "http://support.apple.com/kb/ph5042"</w:instrText>
      </w:r>
      <w:r>
        <w:rPr>
          <w:rStyle w:val="Hyperlink.2"/>
          <w:rFonts w:ascii="Times New Roman" w:cs="Times New Roman" w:hAnsi="Times New Roman" w:eastAsia="Times New Roman"/>
          <w:u w:val="single"/>
          <w:lang w:val="fr-FR"/>
        </w:rPr>
        <w:fldChar w:fldCharType="separate" w:fldLock="0"/>
      </w:r>
      <w:r>
        <w:rPr>
          <w:rStyle w:val="Hyperlink.2"/>
          <w:rFonts w:ascii="Times New Roman" w:hAnsi="Times New Roman"/>
          <w:u w:val="single"/>
          <w:rtl w:val="0"/>
          <w:lang w:val="fr-FR"/>
        </w:rPr>
        <w:t>http://support.apple.com/kb/ph5042</w:t>
      </w:r>
      <w:r>
        <w:rPr>
          <w:rFonts w:ascii="Times New Roman" w:cs="Times New Roman" w:hAnsi="Times New Roman" w:eastAsia="Times New Roman"/>
          <w:lang w:val="fr-FR"/>
        </w:rPr>
        <w:fldChar w:fldCharType="end" w:fldLock="0"/>
      </w:r>
    </w:p>
    <w:p>
      <w:pPr>
        <w:pStyle w:val="Normal.0"/>
        <w:shd w:val="clear" w:color="auto" w:fill="ffffff"/>
        <w:spacing w:line="240" w:lineRule="auto"/>
        <w:jc w:val="both"/>
        <w:rPr>
          <w:rStyle w:val="Нет"/>
          <w:rFonts w:ascii="Times New Roman" w:cs="Times New Roman" w:hAnsi="Times New Roman" w:eastAsia="Times New Roman"/>
          <w:lang w:val="fr-FR"/>
        </w:rPr>
      </w:pPr>
    </w:p>
    <w:p>
      <w:pPr>
        <w:pStyle w:val="Normal.0"/>
        <w:shd w:val="clear" w:color="auto" w:fill="ffffff"/>
        <w:spacing w:line="240" w:lineRule="auto"/>
        <w:jc w:val="both"/>
        <w:rPr>
          <w:rStyle w:val="Нет"/>
          <w:rFonts w:ascii="Times New Roman" w:cs="Times New Roman" w:hAnsi="Times New Roman" w:eastAsia="Times New Roman"/>
          <w:lang w:val="en-US"/>
        </w:rPr>
      </w:pPr>
      <w:r>
        <w:rPr>
          <w:rStyle w:val="Нет"/>
          <w:rFonts w:ascii="Times New Roman" w:hAnsi="Times New Roman"/>
          <w:rtl w:val="0"/>
          <w:lang w:val="en-US"/>
        </w:rPr>
        <w:t>Please note that if you reject the installation of cookies you may continue to use the Website, although the use of some of your services may be limited.</w:t>
      </w:r>
    </w:p>
    <w:p>
      <w:pPr>
        <w:pStyle w:val="Normal.0"/>
        <w:shd w:val="clear" w:color="auto" w:fill="ffffff"/>
        <w:spacing w:line="240" w:lineRule="auto"/>
        <w:jc w:val="both"/>
        <w:rPr>
          <w:rStyle w:val="Нет"/>
          <w:rFonts w:ascii="Times New Roman" w:cs="Times New Roman" w:hAnsi="Times New Roman" w:eastAsia="Times New Roman"/>
          <w:b w:val="1"/>
          <w:bCs w:val="1"/>
          <w:lang w:val="en-US"/>
        </w:rPr>
      </w:pPr>
      <w:r>
        <w:rPr>
          <w:rStyle w:val="Нет"/>
          <w:rFonts w:ascii="Times New Roman" w:hAnsi="Times New Roman"/>
          <w:b w:val="1"/>
          <w:bCs w:val="1"/>
          <w:rtl w:val="0"/>
          <w:lang w:val="en-US"/>
        </w:rPr>
        <w:t>Technical description of cookies used</w:t>
      </w:r>
    </w:p>
    <w:tbl>
      <w:tblPr>
        <w:tblW w:w="1005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52"/>
        <w:gridCol w:w="3100"/>
        <w:gridCol w:w="1417"/>
        <w:gridCol w:w="3828"/>
        <w:gridCol w:w="160"/>
      </w:tblGrid>
      <w:tr>
        <w:tblPrEx>
          <w:shd w:val="clear" w:color="auto" w:fill="cdd4e9"/>
        </w:tblPrEx>
        <w:trPr>
          <w:trHeight w:val="278" w:hRule="atLeast"/>
        </w:trPr>
        <w:tc>
          <w:tcPr>
            <w:tcW w:type="dxa" w:w="1552"/>
            <w:tcBorders>
              <w:top w:val="single" w:color="000000" w:sz="6" w:space="0" w:shadow="0" w:frame="0"/>
              <w:left w:val="single" w:color="000000"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b w:val="1"/>
                <w:bCs w:val="1"/>
                <w:sz w:val="20"/>
                <w:szCs w:val="20"/>
                <w:rtl w:val="0"/>
                <w:lang w:val="ru-RU"/>
              </w:rPr>
              <w:t>Cookie name</w:t>
            </w:r>
          </w:p>
        </w:tc>
        <w:tc>
          <w:tcPr>
            <w:tcW w:type="dxa" w:w="3100"/>
            <w:tcBorders>
              <w:top w:val="single" w:color="000000"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b w:val="1"/>
                <w:bCs w:val="1"/>
                <w:sz w:val="20"/>
                <w:szCs w:val="20"/>
                <w:rtl w:val="0"/>
                <w:lang w:val="ru-RU"/>
              </w:rPr>
              <w:t>Source</w:t>
            </w:r>
          </w:p>
        </w:tc>
        <w:tc>
          <w:tcPr>
            <w:tcW w:type="dxa" w:w="1417"/>
            <w:tcBorders>
              <w:top w:val="single" w:color="000000"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b w:val="1"/>
                <w:bCs w:val="1"/>
                <w:sz w:val="20"/>
                <w:szCs w:val="20"/>
                <w:rtl w:val="0"/>
                <w:lang w:val="ru-RU"/>
              </w:rPr>
              <w:t>Provider</w:t>
            </w:r>
          </w:p>
        </w:tc>
        <w:tc>
          <w:tcPr>
            <w:tcW w:type="dxa" w:w="3828"/>
            <w:tcBorders>
              <w:top w:val="single" w:color="000000" w:sz="6" w:space="0" w:shadow="0" w:frame="0"/>
              <w:left w:val="single" w:color="cccccc" w:sz="6" w:space="0" w:shadow="0" w:frame="0"/>
              <w:bottom w:val="single" w:color="cccccc" w:sz="6" w:space="0" w:shadow="0" w:frame="0"/>
              <w:right w:val="single" w:color="000000" w:sz="6" w:space="0" w:shadow="0" w:frame="0"/>
            </w:tcBorders>
            <w:shd w:val="clear" w:color="auto" w:fill="auto"/>
            <w:tcMar>
              <w:top w:type="dxa" w:w="80"/>
              <w:left w:type="dxa" w:w="80"/>
              <w:bottom w:type="dxa" w:w="80"/>
              <w:right w:type="dxa" w:w="80"/>
            </w:tcMar>
            <w:vAlign w:val="top"/>
          </w:tcPr>
          <w:p>
            <w:pPr>
              <w:pStyle w:val="Normal.0"/>
              <w:spacing w:after="0" w:line="240" w:lineRule="auto"/>
              <w:jc w:val="center"/>
            </w:pPr>
            <w:r>
              <w:rPr>
                <w:rStyle w:val="Нет"/>
                <w:rFonts w:ascii="Times New Roman" w:hAnsi="Times New Roman"/>
                <w:b w:val="1"/>
                <w:bCs w:val="1"/>
                <w:sz w:val="20"/>
                <w:szCs w:val="20"/>
                <w:rtl w:val="0"/>
                <w:lang w:val="ru-RU"/>
              </w:rPr>
              <w:t>Description</w:t>
            </w:r>
          </w:p>
        </w:tc>
        <w:tc>
          <w:tcPr>
            <w:tcW w:type="dxa" w:w="160"/>
            <w:tcBorders>
              <w:top w:val="nil"/>
              <w:left w:val="single" w:color="000000" w:sz="6" w:space="0" w:shadow="0" w:frame="0"/>
              <w:bottom w:val="single" w:color="cccccc" w:sz="6"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735"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bottom"/>
          </w:tcPr>
          <w:p>
            <w:pPr>
              <w:pStyle w:val="Normal.0"/>
              <w:spacing w:after="0" w:line="240" w:lineRule="auto"/>
            </w:pPr>
            <w:r>
              <w:rPr>
                <w:rStyle w:val="Нет"/>
                <w:rFonts w:ascii="Times New Roman" w:hAnsi="Times New Roman"/>
                <w:b w:val="1"/>
                <w:bCs w:val="1"/>
                <w:sz w:val="20"/>
                <w:szCs w:val="20"/>
                <w:rtl w:val="0"/>
                <w:lang w:val="ru-RU"/>
              </w:rPr>
              <w:t>Necessary</w:t>
            </w:r>
          </w:p>
        </w:tc>
        <w:tc>
          <w:tcPr>
            <w:tcW w:type="dxa" w:w="8505"/>
            <w:gridSpan w:val="4"/>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bottom"/>
          </w:tcPr>
          <w:p>
            <w:pPr>
              <w:pStyle w:val="Normal.0"/>
              <w:spacing w:after="0" w:line="240" w:lineRule="auto"/>
            </w:pPr>
            <w:r>
              <w:rPr>
                <w:rStyle w:val="Нет"/>
                <w:rFonts w:ascii="Times New Roman" w:hAnsi="Times New Roman"/>
                <w:b w:val="1"/>
                <w:bCs w:val="1"/>
                <w:sz w:val="20"/>
                <w:szCs w:val="20"/>
                <w:rtl w:val="0"/>
                <w:lang w:val="en-US"/>
              </w:rPr>
              <w:t>Necessary cookies help make a website usable by enabling basic functions like page navigation and access to secure areas of the website.</w:t>
            </w:r>
            <w:r>
              <w:rPr>
                <w:rStyle w:val="Нет"/>
                <w:rFonts w:ascii="Arial Unicode MS" w:cs="Arial Unicode MS" w:hAnsi="Arial Unicode MS" w:eastAsia="Arial Unicode MS"/>
                <w:sz w:val="20"/>
                <w:szCs w:val="20"/>
                <w:lang w:val="en-US"/>
              </w:rPr>
              <w:br w:type="textWrapping"/>
            </w:r>
            <w:r>
              <w:rPr>
                <w:rStyle w:val="Нет"/>
                <w:rFonts w:ascii="Times New Roman" w:hAnsi="Times New Roman"/>
                <w:b w:val="1"/>
                <w:bCs w:val="1"/>
                <w:sz w:val="20"/>
                <w:szCs w:val="20"/>
                <w:rtl w:val="0"/>
                <w:lang w:val="ru-RU"/>
              </w:rPr>
              <w:t>The website cannot function properly without these cookies.</w:t>
            </w: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__cfduid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Used by the content network, Cloudflare, to identify trusted web traffic.</w:t>
            </w:r>
          </w:p>
        </w:tc>
        <w:tc>
          <w:tcPr>
            <w:tcW w:type="dxa" w:w="160"/>
            <w:tcBorders>
              <w:top w:val="single" w:color="000000" w:sz="6" w:space="0" w:shadow="0" w:frame="0"/>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6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cookies.js</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"https://anvio.com/ru-en/moscow/"</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https://anvio.com/ru-en/moscow/</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Determines whether the visitor has accepted the cookie consent box.</w:t>
            </w:r>
            <w:r>
              <w:rPr>
                <w:rStyle w:val="Нет"/>
                <w:rFonts w:ascii="Arial Unicode MS" w:cs="Arial Unicode MS" w:hAnsi="Arial Unicode MS" w:eastAsia="Arial Unicode MS"/>
                <w:sz w:val="20"/>
                <w:szCs w:val="20"/>
                <w:lang w:val="en-US"/>
              </w:rPr>
              <w:br w:type="textWrapping"/>
            </w:r>
            <w:r>
              <w:rPr>
                <w:rStyle w:val="Нет"/>
                <w:rFonts w:ascii="Times New Roman" w:hAnsi="Times New Roman"/>
                <w:sz w:val="20"/>
                <w:szCs w:val="20"/>
                <w:rtl w:val="0"/>
                <w:lang w:val="en-US"/>
              </w:rPr>
              <w:t>This ensures that the cookie consent box will not be presented again upon re-entry.</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csrftoken</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Helps prevent Cross-Site Request Forgery (CSRF) attacks.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449"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SESS#</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Preserves users states across page requests.</w:t>
            </w:r>
          </w:p>
        </w:tc>
        <w:tc>
          <w:tcPr>
            <w:tcW w:type="dxa" w:w="160"/>
            <w:tcBorders>
              <w:top w:val="nil"/>
              <w:left w:val="single" w:color="cccccc" w:sz="6" w:space="0" w:shadow="0" w:frame="0"/>
              <w:bottom w:val="single" w:color="cccccc" w:sz="6"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bottom"/>
          </w:tcPr>
          <w:p>
            <w:pPr>
              <w:pStyle w:val="Normal.0"/>
              <w:spacing w:after="0" w:line="240" w:lineRule="auto"/>
            </w:pPr>
            <w:r>
              <w:rPr>
                <w:rStyle w:val="Нет"/>
                <w:rFonts w:ascii="Times New Roman" w:hAnsi="Times New Roman"/>
                <w:b w:val="1"/>
                <w:bCs w:val="1"/>
                <w:sz w:val="20"/>
                <w:szCs w:val="20"/>
                <w:rtl w:val="0"/>
                <w:lang w:val="ru-RU"/>
              </w:rPr>
              <w:t>Preferences</w:t>
            </w:r>
          </w:p>
        </w:tc>
        <w:tc>
          <w:tcPr>
            <w:tcW w:type="dxa" w:w="8505"/>
            <w:gridSpan w:val="4"/>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top"/>
          </w:tcPr>
          <w:p>
            <w:pPr>
              <w:pStyle w:val="Normal.0"/>
              <w:spacing w:after="0" w:line="240" w:lineRule="auto"/>
            </w:pPr>
            <w:r>
              <w:rPr>
                <w:rStyle w:val="Нет"/>
                <w:rFonts w:ascii="Times New Roman" w:hAnsi="Times New Roman"/>
                <w:b w:val="1"/>
                <w:bCs w:val="1"/>
                <w:sz w:val="20"/>
                <w:szCs w:val="20"/>
                <w:rtl w:val="0"/>
                <w:lang w:val="en-US"/>
              </w:rPr>
              <w:t>Preference cookies enable a website to remember information that changes the way the website behaves or looks, like your preferred language or the region that you are in.</w:t>
            </w:r>
          </w:p>
        </w:tc>
      </w:tr>
      <w:tr>
        <w:tblPrEx>
          <w:shd w:val="clear" w:color="auto" w:fill="cdd4e9"/>
        </w:tblPrEx>
        <w:trPr>
          <w:trHeight w:val="955"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remixlang</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"https://www.googletagmanager.com/gtm.js?id=GTM-TWZGZRD"</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https://www.googletagmanager.com/gtm.js?id=GTM-TWZGZRD</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"http://vk.com"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vk.com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Determines the preferred language of the visitor.</w:t>
            </w:r>
            <w:r>
              <w:rPr>
                <w:rStyle w:val="Нет"/>
                <w:rFonts w:ascii="Arial Unicode MS" w:cs="Arial Unicode MS" w:hAnsi="Arial Unicode MS" w:eastAsia="Arial Unicode MS"/>
                <w:sz w:val="20"/>
                <w:szCs w:val="20"/>
                <w:lang w:val="en-US"/>
              </w:rPr>
              <w:br w:type="textWrapping"/>
            </w:r>
            <w:r>
              <w:rPr>
                <w:rStyle w:val="Нет"/>
                <w:rFonts w:ascii="Times New Roman" w:hAnsi="Times New Roman"/>
                <w:sz w:val="20"/>
                <w:szCs w:val="20"/>
                <w:rtl w:val="0"/>
                <w:lang w:val="en-US"/>
              </w:rPr>
              <w:t>Allows the website to set the preferred language upon t he visitor's re-entry.</w:t>
            </w:r>
          </w:p>
        </w:tc>
        <w:tc>
          <w:tcPr>
            <w:tcW w:type="dxa" w:w="160"/>
            <w:tcBorders>
              <w:top w:val="single" w:color="000000" w:sz="6" w:space="0" w:shadow="0" w:frame="0"/>
              <w:left w:val="single" w:color="cccccc" w:sz="6" w:space="0" w:shadow="0" w:frame="0"/>
              <w:bottom w:val="single" w:color="cccccc" w:sz="6"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bottom"/>
          </w:tcPr>
          <w:p>
            <w:pPr>
              <w:pStyle w:val="Normal.0"/>
              <w:spacing w:after="0" w:line="240" w:lineRule="auto"/>
            </w:pPr>
            <w:r>
              <w:rPr>
                <w:rStyle w:val="Нет"/>
                <w:rFonts w:ascii="Times New Roman" w:hAnsi="Times New Roman"/>
                <w:b w:val="1"/>
                <w:bCs w:val="1"/>
                <w:sz w:val="20"/>
                <w:szCs w:val="20"/>
                <w:rtl w:val="0"/>
                <w:lang w:val="ru-RU"/>
              </w:rPr>
              <w:t>Statistics</w:t>
            </w:r>
          </w:p>
        </w:tc>
        <w:tc>
          <w:tcPr>
            <w:tcW w:type="dxa" w:w="8505"/>
            <w:gridSpan w:val="4"/>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top"/>
          </w:tcPr>
          <w:p>
            <w:pPr>
              <w:pStyle w:val="Normal.0"/>
              <w:spacing w:after="0" w:line="240" w:lineRule="auto"/>
            </w:pPr>
            <w:r>
              <w:rPr>
                <w:rStyle w:val="Нет"/>
                <w:rFonts w:ascii="Times New Roman" w:hAnsi="Times New Roman"/>
                <w:b w:val="1"/>
                <w:bCs w:val="1"/>
                <w:sz w:val="20"/>
                <w:szCs w:val="20"/>
                <w:rtl w:val="0"/>
                <w:lang w:val="en-US"/>
              </w:rPr>
              <w:t>Statistic cookies help website owners to understand how visitors interact with websites by collecting and reporting information anonymously.</w:t>
            </w: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__vw_tab_guid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Registers data on visitors' website-behaviour. This is used for internal analysis and website optimization.</w:t>
            </w:r>
          </w:p>
        </w:tc>
        <w:tc>
          <w:tcPr>
            <w:tcW w:type="dxa" w:w="160"/>
            <w:tcBorders>
              <w:top w:val="single" w:color="000000" w:sz="6" w:space="0" w:shadow="0" w:frame="0"/>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_dc_gtm_UA-#</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"https://www.googletagmanager.com/gtm.js?id=GTM-TWZGZRD"</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https://www.googletagmanager.com/gtm.js?id=GTM-TWZGZRD</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Used by Google Tag Manager to control the loading of a Google Analytics script tag.</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_ga</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Inline script</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Registers a unique ID that is used to generate statistical data on how the visitor uses the website.</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_gat</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Inline script</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Used by Google Analytics to throttle request rate</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_gid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Inline script</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Registers a unique ID that is used to generate statistical data on how the visitor uses the website.</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_ym_d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Contains the date of the visitor's first visit to the website.</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34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_ym_isad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 xml:space="preserve">This cookie is used to determine if the visitor has any adblocker software in their browser </w:t>
            </w:r>
            <w:r>
              <w:rPr>
                <w:rStyle w:val="Нет"/>
                <w:rFonts w:ascii="Times New Roman" w:hAnsi="Times New Roman" w:hint="default"/>
                <w:sz w:val="20"/>
                <w:szCs w:val="20"/>
                <w:rtl w:val="0"/>
                <w:lang w:val="en-US"/>
              </w:rPr>
              <w:t xml:space="preserve">– </w:t>
            </w:r>
            <w:r>
              <w:rPr>
                <w:rStyle w:val="Нет"/>
                <w:rFonts w:ascii="Times New Roman" w:hAnsi="Times New Roman"/>
                <w:sz w:val="20"/>
                <w:szCs w:val="20"/>
                <w:rtl w:val="0"/>
                <w:lang w:val="en-US"/>
              </w:rPr>
              <w:t>this informati on can be used to make website content inaccessible to visitors if the website is financed with third-party advertisement.</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_ym_retryReqs</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 xml:space="preserve">Registers statistical data on visitors' behaviour on the website. </w:t>
            </w:r>
            <w:r>
              <w:rPr>
                <w:rStyle w:val="Нет"/>
                <w:rFonts w:ascii="Times New Roman" w:hAnsi="Times New Roman"/>
                <w:sz w:val="20"/>
                <w:szCs w:val="20"/>
                <w:rtl w:val="0"/>
                <w:lang w:val="ru-RU"/>
              </w:rPr>
              <w:t>Used for internal analytics by the website operator.</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0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_ym_uid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This cookie is used to collect non-personal information on the visitor's website behavior and non-person al visitor statistics.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18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collect</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https://www.google-analytics.com/analytics.js</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"http://google-analytics.com"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google-analytics.com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Used to send data to Google Analytics about the visitor's device and behavior.</w:t>
            </w:r>
            <w:r>
              <w:rPr>
                <w:rStyle w:val="Нет"/>
                <w:rFonts w:ascii="Arial Unicode MS" w:cs="Arial Unicode MS" w:hAnsi="Arial Unicode MS" w:eastAsia="Arial Unicode MS"/>
                <w:sz w:val="20"/>
                <w:szCs w:val="20"/>
                <w:lang w:val="en-US"/>
              </w:rPr>
              <w:br w:type="textWrapping"/>
            </w:r>
            <w:r>
              <w:rPr>
                <w:rStyle w:val="Нет"/>
                <w:rFonts w:ascii="Times New Roman" w:hAnsi="Times New Roman"/>
                <w:sz w:val="20"/>
                <w:szCs w:val="20"/>
                <w:rtl w:val="0"/>
                <w:lang w:val="ru-RU"/>
              </w:rPr>
              <w:t>Tracks the visitor across devices and marketing channels.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0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vid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"https://anvio.com/ru-en/moscow/"</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https://anvio.com/ru-en/moscow/</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"http://web.popmechanic.ru"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web.popmechanic.ru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Collects data on visitor interaction with the website's video-content - This data is used to make the website's video-content more relevant towards the visitor.</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0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VID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"https://anvio.com/ru-en/moscow/"</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https://anvio.com/ru-en/moscow/</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"http://mail.ru"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mail.ru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Collects data on visitor interaction with the website's video-content - This data is used to make the website's video-content more relevant towards the visitor.</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yandexuid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"http://yandex.ru"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yandex.ru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Registers data on visitors' website-behaviour. This is used for internal analysis and website optimization.</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yp</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"http://yandex.ru"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yandex.ru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en-US"/>
              </w:rPr>
              <w:t>Sets a unique ID for the session. This allows the website to obtain data on visitor behaviour for statistical purposes.</w:t>
            </w:r>
          </w:p>
        </w:tc>
        <w:tc>
          <w:tcPr>
            <w:tcW w:type="dxa" w:w="160"/>
            <w:tcBorders>
              <w:top w:val="nil"/>
              <w:left w:val="single" w:color="cccccc" w:sz="6" w:space="0" w:shadow="0" w:frame="0"/>
              <w:bottom w:val="single" w:color="cccccc" w:sz="6" w:space="0" w:shadow="0" w:frame="0"/>
              <w:right w:val="nil"/>
            </w:tcBorders>
            <w:shd w:val="clear" w:color="auto" w:fill="auto"/>
            <w:tcMar>
              <w:top w:type="dxa" w:w="80"/>
              <w:left w:type="dxa" w:w="80"/>
              <w:bottom w:type="dxa" w:w="80"/>
              <w:right w:type="dxa" w:w="80"/>
            </w:tcMar>
            <w:vAlign w:val="top"/>
          </w:tcPr>
          <w:p/>
        </w:tc>
      </w:tr>
      <w:tr>
        <w:tblPrEx>
          <w:shd w:val="clear" w:color="auto" w:fill="cdd4e9"/>
        </w:tblPrEx>
        <w:trPr>
          <w:trHeight w:val="735"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bottom"/>
          </w:tcPr>
          <w:p>
            <w:pPr>
              <w:pStyle w:val="Normal.0"/>
              <w:spacing w:after="0" w:line="240" w:lineRule="auto"/>
            </w:pPr>
            <w:r>
              <w:rPr>
                <w:rStyle w:val="Нет"/>
                <w:rFonts w:ascii="Times New Roman" w:hAnsi="Times New Roman"/>
                <w:b w:val="1"/>
                <w:bCs w:val="1"/>
                <w:sz w:val="20"/>
                <w:szCs w:val="20"/>
                <w:rtl w:val="0"/>
                <w:lang w:val="ru-RU"/>
              </w:rPr>
              <w:t>Marketing</w:t>
            </w:r>
          </w:p>
        </w:tc>
        <w:tc>
          <w:tcPr>
            <w:tcW w:type="dxa" w:w="8505"/>
            <w:gridSpan w:val="4"/>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3f3f3"/>
            <w:tcMar>
              <w:top w:type="dxa" w:w="80"/>
              <w:left w:type="dxa" w:w="80"/>
              <w:bottom w:type="dxa" w:w="80"/>
              <w:right w:type="dxa" w:w="80"/>
            </w:tcMar>
            <w:vAlign w:val="top"/>
          </w:tcPr>
          <w:p>
            <w:pPr>
              <w:pStyle w:val="Normal.0"/>
              <w:spacing w:after="0" w:line="240" w:lineRule="auto"/>
            </w:pPr>
            <w:r>
              <w:rPr>
                <w:rStyle w:val="Нет"/>
                <w:rFonts w:ascii="Times New Roman" w:hAnsi="Times New Roman"/>
                <w:b w:val="1"/>
                <w:bCs w:val="1"/>
                <w:sz w:val="20"/>
                <w:szCs w:val="20"/>
                <w:rtl w:val="0"/>
                <w:lang w:val="en-US"/>
              </w:rPr>
              <w:t>Marketing cookies are used to track visitors across websites.</w:t>
            </w:r>
            <w:r>
              <w:rPr>
                <w:rStyle w:val="Нет"/>
                <w:rFonts w:ascii="Arial Unicode MS" w:cs="Arial Unicode MS" w:hAnsi="Arial Unicode MS" w:eastAsia="Arial Unicode MS"/>
                <w:sz w:val="20"/>
                <w:szCs w:val="20"/>
                <w:lang w:val="en-US"/>
              </w:rPr>
              <w:br w:type="textWrapping"/>
            </w:r>
            <w:r>
              <w:rPr>
                <w:rStyle w:val="Нет"/>
                <w:rFonts w:ascii="Times New Roman" w:hAnsi="Times New Roman"/>
                <w:b w:val="1"/>
                <w:bCs w:val="1"/>
                <w:sz w:val="20"/>
                <w:szCs w:val="20"/>
                <w:rtl w:val="0"/>
                <w:lang w:val="en-US"/>
              </w:rPr>
              <w:t>The intention is to display ads that are relevant and engaging for the individual user and thereby more valuable for publishers and third party advertisers.</w:t>
            </w: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_fbp</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"https://connect.facebook.net/en_US/fbevents.js"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https://connect.facebook.net/en_US/fbevents.js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by Facebook to deliver a series of advertisement products such as real time bidding from third party advertisers.</w:t>
            </w:r>
          </w:p>
        </w:tc>
        <w:tc>
          <w:tcPr>
            <w:tcW w:type="dxa" w:w="160"/>
            <w:tcBorders>
              <w:top w:val="single" w:color="000000" w:sz="6" w:space="0" w:shadow="0" w:frame="0"/>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0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_gcl_au</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"https://www.googletagmanager.com/gtm.js?id=GTM-TWZGZRD"</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https://www.googletagmanager.com/gtm.js?id=GTM-TWZGZRD</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by Google AdSense for experimenting with advertisement efficiency across websites using their services.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12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_ym_metrika_enabled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This cookie is used to collect data on the visitor's behavior on the website - this information can be used to assign the visitor to a visitor segment, based on common preferences.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50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AA003</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https://cx.atdmt.com/?c=11532194137105600027f=AYw3irpqLjYN0vMdMUKGQC_EvqU0h_UtorevTQD0eU4nt5XZC__0zBMNr8hQh mvWB8lMVNnMlDAru8AAOhWAHx5fid=2313581052200488l=3v=0</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"http://atdmt.com"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atdmt.com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Collects information on visitor behaviour on multiple websites. This information is used on the website, in order to optimize the relevance of advertisement.</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5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ads/ga-audiences</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https://www.google.ie/ads/ga-audiences?v=1aip=1t=sr_r=4tid=UA-97637842-1cid=515388055.1577191542jid=95019800_v=j79 z=544240328slf_rd=1random=750313551</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"http://google.com"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google.com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by Google AdWords to re-engage visitors that are likely to convert to customers based on the visitor 's online behaviour across websites.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50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ATN</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https://cx.atdmt.com/?c=11532194137105600027f=AYw3irpqLjYN0vMdMUKGQC_EvqU0h_UtorevTQD0eU4nt5XZC__0zBMNr8hQh mvWB8lMVNnMlDAru8AAOhWAHx5fid=2313581052200488l=3v=0</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"http://atdmt.com"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atdmt.com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Targets ads based on behavioural profiling and geographical location.</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fr</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"https://connect.facebook.net/en_US/fbevents.js"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https://connect.facebook.net/en_US/fbevents.js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"http://facebook.com"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facebook.com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by Facebook to deliver a series of advertisement products such as real time bidding from third party advertisers.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50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"https://cx.atdmt.com/"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https://cx.atdmt.com/</w:t>
            </w:r>
            <w:r>
              <w:rPr/>
              <w:fldChar w:fldCharType="end" w:fldLock="0"/>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https://cx.atdmt.com/?c=11532194137105600027f=AYw3irpqLjYN0vMdMUKGQC_EvqU0h_UtorevTQD0eU4nt5XZC__0zBMNr8hQh mvWB8lMVNnMlDAru8AAOhWAHx5fid=2313581052200488l=3v=0</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"http://atdmt.com"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atdmt.com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Sets a unique ID for the visitor, that allows third party advertisers to target the visitor with relevant advertisement.</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This pairing service is provided by third party advertisement hubs, which facilitates real-time bidding for advertisers.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46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i</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"http://yandex.ru"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yandex.ru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Unclassified</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34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IDE</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"https://www.googletagmanager.com/gtm.js?id=GTM-TWZGZRD"</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https://www.googletagmanager.com/gtm.js?id=GTM-TWZGZRD</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"http://doubleclick.net"</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doubleclick.net</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by Google DoubleClick to register and report the website user's actions after viewing or clicking one of the advertiser's ads with the purpose of measuring the efficacy of an ad and to present targeted ads to the user.</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89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metrika_enabled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"http://anvio.com"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anvio.com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to track visitors on multiple websites, in order to present relevant advertisement based on the visitor 's preferences.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778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pagead/1p-conversion/#</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https://www.google.ie/pagead/1p-conversion/735908483/?random=1142247590cv=9fst=*num=1label=hIqHCJrp_aEBEIOl9N4C guid=ONresp=GooglemKTybQhCsOu_h=768u_w=1024u_ah=768u_aw=1024u_cd=24u_his=2u_tz=0u_java=falseu_nplug=3u_nmime=4 sendb=1ig=1frm=2url=https://9449003.fls.doubleclick.net/activityi%3Bdc_pre%3DCK_71tiozuYCFWtbFQgdyIIOnA%3Bsrc%3D9449003% 3Btype%3Dinvmedia%3Bcat%3Danvio0%3Bord%3D705987573824%3Bgtm%3D2wgc61%3Bauiddc%3D372277917.1577191634%3B~oref% 3Dhttps%253A%252F%252Fanvio.com%252Fru-ru%252Fmoscow%252F%3Fref=https://anvio.com/ru-ru/moscow/hn=www.googleadser vices.comfmt=3ctc_id=CAIVAgAAAB0CAAAAct_cookie_present=falsesscte=1crd=CPTZGwgtd=is_vtc=1ocp_id=0ggCXrTBBfax1fAPv46Wm Acrandom=2765223321resp=GooglemKTybQhCsOipr=y</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"http://google.com"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google.com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162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rtrg</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https://vk.com/rtrg?p=VK-RTRG-383153-2mYNhmetatag_url=https%3A%2F%2Fanvio.com%2Fru-ru%2Fmoscow%2F</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ffffff"/>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"http://vk.com"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vk.com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test_cookie</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"https://www.googletagmanager.com/gtm.js?id=GTM-TWZGZRD"</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https://www.googletagmanager.com/gtm.js?id=GTM-TWZGZRD</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"http://doubleclick.net"</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doubleclick.net</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to check if the user's browser supports cookies.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38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tr</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https://www.facebook.com/tr/?id=505171746914285ev=PageViewdl=https%3A%2F%2Fanvio.com%2Fru-ru%2Fmoscow%2Frl=h ttps%3A%2F%2Fanvio.com%2Fru-ru%2Fmoscow%2Fif=falsets=1577191565988sw=1024sh=768v=2.9.15r=stableec=0o=286fbp=fb.1.15 77191565986.1611227238it=1577191565552coo=falserqm=GET</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https://connect.facebook.net/en_US/fbevents.js</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"http://facebook.com"</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facebook.com</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Used by Facebook to deliver a series of advertisement products such as real time bidding from third party advertisers.</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600"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webvisor/</w:t>
            </w:r>
            <w:r>
              <w:rPr>
                <w:rStyle w:val="Нет"/>
                <w:rFonts w:ascii="Times New Roman" w:hAnsi="Times New Roman"/>
                <w:sz w:val="20"/>
                <w:szCs w:val="20"/>
                <w:rtl w:val="0"/>
                <w:lang w:val="en-US"/>
              </w:rPr>
              <w:t>#</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https://mc.yandex.ru/webvisor/53882395?wmode=0rn=99485891page-url=https%3A%2F%2Fanvio.com%2Fru-ru%2Fmoscow%2 Fwv-type=5wv-hit=954187173wv-part=1browser-info=ti%3A8%3Aet%3A1577191563%3Aw%3A1000x740%3Av%3A1787%3Az%3A0%3Ai% 3A20191224124600%3Ast%3A1577191563%3Au%3A1577191560609312147</w:t>
            </w:r>
            <w:r>
              <w:rPr>
                <w:rStyle w:val="Нет"/>
                <w:rFonts w:ascii="Arial Unicode MS" w:cs="Arial Unicode MS" w:hAnsi="Arial Unicode MS" w:eastAsia="Arial Unicode MS"/>
                <w:sz w:val="20"/>
                <w:szCs w:val="20"/>
                <w:lang w:val="ru-RU"/>
              </w:rPr>
              <w:br w:type="textWrapping"/>
            </w:r>
            <w:r>
              <w:rPr>
                <w:rStyle w:val="Нет"/>
                <w:rFonts w:ascii="Times New Roman" w:hAnsi="Times New Roman"/>
                <w:sz w:val="20"/>
                <w:szCs w:val="20"/>
                <w:rtl w:val="0"/>
                <w:lang w:val="ru-RU"/>
              </w:rPr>
              <w:t>via https://www.googletagmanager.com/gtm.js?id=GTM-TWZGZRD</w:t>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"http://yandex.ru"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yandex.ru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8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yabs-sid</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"http://yandex.ru"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yandex.ru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Registers data on visitors' website-behaviour. This is used for internal analysis and website optimization.</w:t>
            </w:r>
          </w:p>
        </w:tc>
        <w:tc>
          <w:tcPr>
            <w:tcW w:type="dxa" w:w="160"/>
            <w:tcBorders>
              <w:top w:val="nil"/>
              <w:left w:val="single" w:color="cccccc" w:sz="6"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02" w:hRule="atLeast"/>
        </w:trPr>
        <w:tc>
          <w:tcPr>
            <w:tcW w:type="dxa" w:w="1552"/>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yuidss</w:t>
            </w:r>
          </w:p>
        </w:tc>
        <w:tc>
          <w:tcPr>
            <w:tcW w:type="dxa" w:w="3100"/>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"https://mc.yandex.ru/metrika/tag.js"</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https://mc.yandex.ru/metrika/tag.js</w:t>
            </w:r>
            <w:r>
              <w:rPr/>
              <w:fldChar w:fldCharType="end" w:fldLock="0"/>
            </w:r>
          </w:p>
        </w:tc>
        <w:tc>
          <w:tcPr>
            <w:tcW w:type="dxa" w:w="1417"/>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begin" w:fldLock="0"/>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instrText xml:space="preserve"> HYPERLINK "http://yandex.ru"</w:instrText>
            </w:r>
            <w:r>
              <w:rPr>
                <w:rStyle w:val="Hyperlink.3"/>
                <w:rFonts w:ascii="Times New Roman" w:cs="Times New Roman" w:hAnsi="Times New Roman" w:eastAsia="Times New Roman"/>
                <w:outline w:val="0"/>
                <w:color w:val="0000ff"/>
                <w:sz w:val="20"/>
                <w:szCs w:val="20"/>
                <w:u w:val="single" w:color="0000ff"/>
                <w:lang w:val="ru-RU"/>
                <w14:textFill>
                  <w14:solidFill>
                    <w14:srgbClr w14:val="0000FF"/>
                  </w14:solidFill>
                </w14:textFill>
              </w:rPr>
              <w:fldChar w:fldCharType="separate" w:fldLock="0"/>
            </w:r>
            <w:r>
              <w:rPr>
                <w:rStyle w:val="Hyperlink.3"/>
                <w:rFonts w:ascii="Times New Roman" w:hAnsi="Times New Roman"/>
                <w:outline w:val="0"/>
                <w:color w:val="0000ff"/>
                <w:sz w:val="20"/>
                <w:szCs w:val="20"/>
                <w:u w:val="single" w:color="0000ff"/>
                <w:rtl w:val="0"/>
                <w:lang w:val="ru-RU"/>
                <w14:textFill>
                  <w14:solidFill>
                    <w14:srgbClr w14:val="0000FF"/>
                  </w14:solidFill>
                </w14:textFill>
              </w:rPr>
              <w:t>yandex.ru</w:t>
            </w:r>
            <w:r>
              <w:rPr/>
              <w:fldChar w:fldCharType="end" w:fldLock="0"/>
            </w:r>
          </w:p>
        </w:tc>
        <w:tc>
          <w:tcPr>
            <w:tcW w:type="dxa" w:w="3828"/>
            <w:tcBorders>
              <w:top w:val="single" w:color="cccccc" w:sz="6" w:space="0" w:shadow="0" w:frame="0"/>
              <w:left w:val="single" w:color="cccccc" w:sz="6" w:space="0" w:shadow="0" w:frame="0"/>
              <w:bottom w:val="single" w:color="cccccc" w:sz="6" w:space="0" w:shadow="0" w:frame="0"/>
              <w:right w:val="single" w:color="cccccc" w:sz="6" w:space="0" w:shadow="0" w:frame="0"/>
            </w:tcBorders>
            <w:shd w:val="clear" w:color="auto" w:fill="auto"/>
            <w:tcMar>
              <w:top w:type="dxa" w:w="80"/>
              <w:left w:type="dxa" w:w="80"/>
              <w:bottom w:type="dxa" w:w="80"/>
              <w:right w:type="dxa" w:w="80"/>
            </w:tcMar>
            <w:vAlign w:val="bottom"/>
          </w:tcPr>
          <w:p>
            <w:pPr>
              <w:pStyle w:val="Normal.0"/>
              <w:spacing w:after="0" w:line="240" w:lineRule="auto"/>
            </w:pPr>
            <w:r>
              <w:rPr>
                <w:rStyle w:val="Нет"/>
                <w:rFonts w:ascii="Times New Roman" w:hAnsi="Times New Roman"/>
                <w:sz w:val="20"/>
                <w:szCs w:val="20"/>
                <w:rtl w:val="0"/>
                <w:lang w:val="ru-RU"/>
              </w:rPr>
              <w:t>Collects information on visitor behaviour on multiple websites. This information is used on the website, in order to optimize the relevance of advertisement.</w:t>
            </w:r>
          </w:p>
        </w:tc>
        <w:tc>
          <w:tcPr>
            <w:tcW w:type="dxa" w:w="160"/>
            <w:tcBorders>
              <w:top w:val="nil"/>
              <w:left w:val="single" w:color="cccccc" w:sz="6" w:space="0" w:shadow="0" w:frame="0"/>
              <w:bottom w:val="single" w:color="cccccc" w:sz="6" w:space="0" w:shadow="0" w:frame="0"/>
              <w:right w:val="nil"/>
            </w:tcBorders>
            <w:shd w:val="clear" w:color="auto" w:fill="auto"/>
            <w:tcMar>
              <w:top w:type="dxa" w:w="80"/>
              <w:left w:type="dxa" w:w="80"/>
              <w:bottom w:type="dxa" w:w="80"/>
              <w:right w:type="dxa" w:w="80"/>
            </w:tcMar>
            <w:vAlign w:val="top"/>
          </w:tcPr>
          <w:p/>
        </w:tc>
      </w:tr>
    </w:tbl>
    <w:p>
      <w:pPr>
        <w:pStyle w:val="Normal.0"/>
        <w:widowControl w:val="0"/>
        <w:shd w:val="clear" w:color="auto" w:fill="ffffff"/>
        <w:spacing w:line="240" w:lineRule="auto"/>
        <w:ind w:left="108" w:hanging="108"/>
      </w:pPr>
      <w:r>
        <w:rPr>
          <w:rStyle w:val="Нет"/>
          <w:rFonts w:ascii="Times New Roman" w:cs="Times New Roman" w:hAnsi="Times New Roman" w:eastAsia="Times New Roman"/>
          <w:b w:val="1"/>
          <w:bCs w:val="1"/>
          <w:lang w:val="en-US"/>
        </w:rPr>
      </w:r>
    </w:p>
    <w:sectPr>
      <w:headerReference w:type="default" r:id="rId4"/>
      <w:footerReference w:type="default" r:id="rId5"/>
      <w:pgSz w:w="11900" w:h="16840" w:orient="portrait"/>
      <w:pgMar w:top="850" w:right="1134" w:bottom="1560" w:left="1134" w:header="1134"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center" w:pos="4819"/>
        <w:tab w:val="left" w:pos="6620"/>
      </w:tabs>
    </w:pPr>
    <w:r>
      <w:rPr>
        <w:rStyle w:val="Нет A"/>
      </w:rPr>
      <w:tab/>
    </w: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r>
      <w:rPr>
        <w:rFonts w:ascii="Times New Roman" w:hAnsi="Times New Roman"/>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tabs>
          <w:tab w:val="num" w:pos="720"/>
        </w:tabs>
        <w:ind w:left="42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 w:val="num" w:pos="1440"/>
        </w:tabs>
        <w:ind w:left="114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 w:val="num" w:pos="2160"/>
        </w:tabs>
        <w:ind w:left="186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 w:val="num" w:pos="2880"/>
        </w:tabs>
        <w:ind w:left="258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 w:val="num" w:pos="3600"/>
        </w:tabs>
        <w:ind w:left="330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 w:val="num" w:pos="4320"/>
        </w:tabs>
        <w:ind w:left="402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 w:val="num" w:pos="5040"/>
        </w:tabs>
        <w:ind w:left="474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 w:val="num" w:pos="5760"/>
        </w:tabs>
        <w:ind w:left="546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 w:val="num" w:pos="6480"/>
        </w:tabs>
        <w:ind w:left="618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bullet"/>
      <w:suff w:val="tab"/>
      <w:lvlText w:val="·"/>
      <w:lvlJc w:val="left"/>
      <w:pPr>
        <w:tabs>
          <w:tab w:val="left" w:pos="720"/>
        </w:tabs>
        <w:ind w:left="60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
      <w:lvlJc w:val="left"/>
      <w:pPr>
        <w:tabs>
          <w:tab w:val="left" w:pos="720"/>
        </w:tabs>
        <w:ind w:left="132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0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7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4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2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6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3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bullet"/>
      <w:suff w:val="tab"/>
      <w:lvlText w:val="·"/>
      <w:lvlJc w:val="left"/>
      <w:pPr>
        <w:tabs>
          <w:tab w:val="left" w:pos="720"/>
        </w:tabs>
        <w:ind w:left="60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3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0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7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4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20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4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6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3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77"/>
        <w:tab w:val="right" w:pos="9355"/>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ru-RU"/>
      <w14:textFill>
        <w14:solidFill>
          <w14:srgbClr w14:val="000000"/>
        </w14:solidFill>
      </w14:textFill>
    </w:rPr>
  </w:style>
  <w:style w:type="character" w:styleId="Нет A">
    <w:name w:val="Нет A"/>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ru-RU"/>
      <w14:textOutline>
        <w14:noFill/>
      </w14:textOutline>
      <w14:textFill>
        <w14:solidFill>
          <w14:srgbClr w14:val="000000"/>
        </w14:solidFill>
      </w14:textFill>
    </w:rPr>
  </w:style>
  <w:style w:type="character" w:styleId="Нет">
    <w:name w:val="Нет"/>
  </w:style>
  <w:style w:type="character" w:styleId="Hyperlink.0">
    <w:name w:val="Hyperlink.0"/>
    <w:basedOn w:val="Нет"/>
    <w:next w:val="Hyperlink.0"/>
    <w:rPr>
      <w:rFonts w:ascii="Times New Roman" w:cs="Times New Roman" w:hAnsi="Times New Roman" w:eastAsia="Times New Roman"/>
      <w:outline w:val="0"/>
      <w:color w:val="000000"/>
      <w:u w:val="single" w:color="000000"/>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ru-RU"/>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2">
    <w:name w:val="Импортированный стиль 2"/>
    <w:pPr>
      <w:numPr>
        <w:numId w:val="3"/>
      </w:numPr>
    </w:pPr>
  </w:style>
  <w:style w:type="numbering" w:styleId="Импортированный стиль 3">
    <w:name w:val="Импортированный стиль 3"/>
    <w:pPr>
      <w:numPr>
        <w:numId w:val="5"/>
      </w:numPr>
    </w:pPr>
  </w:style>
  <w:style w:type="numbering" w:styleId="Импортированный стиль 4">
    <w:name w:val="Импортированный стиль 4"/>
    <w:pPr>
      <w:numPr>
        <w:numId w:val="7"/>
      </w:numPr>
    </w:pPr>
  </w:style>
  <w:style w:type="character" w:styleId="Hyperlink.1">
    <w:name w:val="Hyperlink.1"/>
    <w:basedOn w:val="Нет"/>
    <w:next w:val="Hyperlink.1"/>
    <w:rPr>
      <w:u w:val="single"/>
      <w:lang w:val="en-US"/>
    </w:rPr>
  </w:style>
  <w:style w:type="character" w:styleId="Hyperlink.2">
    <w:name w:val="Hyperlink.2"/>
    <w:basedOn w:val="Нет"/>
    <w:next w:val="Hyperlink.2"/>
    <w:rPr>
      <w:u w:val="single"/>
      <w:lang w:val="fr-FR"/>
    </w:rPr>
  </w:style>
  <w:style w:type="character" w:styleId="Hyperlink.3">
    <w:name w:val="Hyperlink.3"/>
    <w:basedOn w:val="Нет"/>
    <w:next w:val="Hyperlink.3"/>
    <w:rPr>
      <w:rFonts w:ascii="Times New Roman" w:cs="Times New Roman" w:hAnsi="Times New Roman" w:eastAsia="Times New Roman"/>
      <w:outline w:val="0"/>
      <w:color w:val="0000ff"/>
      <w:sz w:val="20"/>
      <w:szCs w:val="20"/>
      <w:u w:val="single" w:color="0000ff"/>
      <w:lang w:val="ru-RU"/>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